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01" w:rsidRDefault="00654201" w:rsidP="00654201">
      <w:pPr>
        <w:jc w:val="both"/>
        <w:rPr>
          <w:b/>
          <w:sz w:val="28"/>
          <w:szCs w:val="28"/>
          <w:lang w:val="en-US"/>
        </w:rPr>
      </w:pPr>
      <w:r w:rsidRPr="006366B9">
        <w:rPr>
          <w:b/>
          <w:color w:val="000000"/>
          <w:sz w:val="28"/>
          <w:szCs w:val="28"/>
        </w:rPr>
        <w:t>УДК</w:t>
      </w:r>
      <w:r>
        <w:rPr>
          <w:b/>
          <w:color w:val="000000"/>
          <w:sz w:val="28"/>
          <w:szCs w:val="28"/>
        </w:rPr>
        <w:t xml:space="preserve"> 343.242.4</w:t>
      </w:r>
    </w:p>
    <w:p w:rsidR="00654201" w:rsidRDefault="00654201" w:rsidP="00654201">
      <w:pPr>
        <w:jc w:val="both"/>
        <w:rPr>
          <w:b/>
          <w:sz w:val="28"/>
          <w:szCs w:val="28"/>
          <w:lang w:val="en-US"/>
        </w:rPr>
      </w:pPr>
    </w:p>
    <w:p w:rsidR="00F16BF1" w:rsidRPr="00654201" w:rsidRDefault="00F16BF1" w:rsidP="00654201">
      <w:pPr>
        <w:jc w:val="both"/>
        <w:rPr>
          <w:i/>
          <w:sz w:val="28"/>
          <w:szCs w:val="28"/>
          <w:lang w:val="en-US"/>
        </w:rPr>
      </w:pPr>
      <w:proofErr w:type="spellStart"/>
      <w:r w:rsidRPr="00207899">
        <w:rPr>
          <w:b/>
          <w:sz w:val="28"/>
          <w:szCs w:val="28"/>
          <w:lang w:val="en-US"/>
        </w:rPr>
        <w:t>Radik</w:t>
      </w:r>
      <w:proofErr w:type="spellEnd"/>
      <w:r w:rsidRPr="00207899">
        <w:rPr>
          <w:b/>
          <w:sz w:val="28"/>
          <w:szCs w:val="28"/>
          <w:lang w:val="en-US"/>
        </w:rPr>
        <w:t xml:space="preserve"> </w:t>
      </w:r>
      <w:proofErr w:type="spellStart"/>
      <w:r w:rsidRPr="00207899">
        <w:rPr>
          <w:b/>
          <w:sz w:val="28"/>
          <w:szCs w:val="28"/>
          <w:lang w:val="en-US"/>
        </w:rPr>
        <w:t>Minivaleevich</w:t>
      </w:r>
      <w:proofErr w:type="spellEnd"/>
      <w:r w:rsidRPr="00207899">
        <w:rPr>
          <w:b/>
          <w:sz w:val="28"/>
          <w:szCs w:val="28"/>
          <w:lang w:val="en-US"/>
        </w:rPr>
        <w:t xml:space="preserve"> </w:t>
      </w:r>
      <w:proofErr w:type="spellStart"/>
      <w:r w:rsidRPr="00207899">
        <w:rPr>
          <w:b/>
          <w:sz w:val="28"/>
          <w:szCs w:val="28"/>
          <w:lang w:val="en-US"/>
        </w:rPr>
        <w:t>Kashapov</w:t>
      </w:r>
      <w:proofErr w:type="spellEnd"/>
      <w:r w:rsidRPr="00207899">
        <w:rPr>
          <w:sz w:val="28"/>
          <w:szCs w:val="28"/>
          <w:lang w:val="en-US"/>
        </w:rPr>
        <w:t xml:space="preserve"> – </w:t>
      </w:r>
      <w:r>
        <w:rPr>
          <w:sz w:val="28"/>
          <w:szCs w:val="28"/>
          <w:lang w:val="en-US"/>
        </w:rPr>
        <w:t>Candidate of Jurisprudence</w:t>
      </w:r>
      <w:r w:rsidRPr="00207899">
        <w:rPr>
          <w:sz w:val="28"/>
          <w:szCs w:val="28"/>
          <w:lang w:val="en-US"/>
        </w:rPr>
        <w:t xml:space="preserve">, </w:t>
      </w:r>
      <w:r>
        <w:rPr>
          <w:sz w:val="28"/>
          <w:szCs w:val="28"/>
          <w:lang w:val="en-US"/>
        </w:rPr>
        <w:t>docent</w:t>
      </w:r>
      <w:r w:rsidRPr="00207899">
        <w:rPr>
          <w:sz w:val="28"/>
          <w:szCs w:val="28"/>
          <w:lang w:val="en-US"/>
        </w:rPr>
        <w:t xml:space="preserve">, chief of </w:t>
      </w:r>
      <w:r>
        <w:rPr>
          <w:sz w:val="28"/>
          <w:szCs w:val="28"/>
          <w:lang w:val="en-US"/>
        </w:rPr>
        <w:t xml:space="preserve">the </w:t>
      </w:r>
      <w:r w:rsidRPr="00207899">
        <w:rPr>
          <w:sz w:val="28"/>
          <w:szCs w:val="28"/>
          <w:lang w:val="en-US"/>
        </w:rPr>
        <w:t xml:space="preserve">criminal law and criminology </w:t>
      </w:r>
      <w:r>
        <w:rPr>
          <w:sz w:val="28"/>
          <w:szCs w:val="28"/>
          <w:lang w:val="en-US"/>
        </w:rPr>
        <w:t xml:space="preserve">chair </w:t>
      </w:r>
      <w:r w:rsidRPr="00207899">
        <w:rPr>
          <w:sz w:val="28"/>
          <w:szCs w:val="28"/>
          <w:lang w:val="en-US"/>
        </w:rPr>
        <w:t>of the Far</w:t>
      </w:r>
      <w:r>
        <w:rPr>
          <w:sz w:val="28"/>
          <w:szCs w:val="28"/>
          <w:lang w:val="en-US"/>
        </w:rPr>
        <w:t>-</w:t>
      </w:r>
      <w:r w:rsidRPr="00207899">
        <w:rPr>
          <w:sz w:val="28"/>
          <w:szCs w:val="28"/>
          <w:lang w:val="en-US"/>
        </w:rPr>
        <w:t>East</w:t>
      </w:r>
      <w:r>
        <w:rPr>
          <w:sz w:val="28"/>
          <w:szCs w:val="28"/>
          <w:lang w:val="en-US"/>
        </w:rPr>
        <w:t>ern</w:t>
      </w:r>
      <w:r w:rsidRPr="00207899">
        <w:rPr>
          <w:sz w:val="28"/>
          <w:szCs w:val="28"/>
          <w:lang w:val="en-US"/>
        </w:rPr>
        <w:t xml:space="preserve"> legal institute </w:t>
      </w:r>
      <w:r>
        <w:rPr>
          <w:sz w:val="28"/>
          <w:szCs w:val="28"/>
          <w:lang w:val="en-US"/>
        </w:rPr>
        <w:t xml:space="preserve">of the </w:t>
      </w:r>
      <w:r w:rsidRPr="00207899">
        <w:rPr>
          <w:sz w:val="28"/>
          <w:szCs w:val="28"/>
          <w:lang w:val="en-US"/>
        </w:rPr>
        <w:t xml:space="preserve">Ministry of Internal Affairs of Russia (Khabarovsk). </w:t>
      </w:r>
      <w:r w:rsidRPr="00654201">
        <w:rPr>
          <w:i/>
          <w:sz w:val="28"/>
          <w:szCs w:val="28"/>
          <w:lang w:val="en-US"/>
        </w:rPr>
        <w:t>E-mail: kashapovr@yandex.ru</w:t>
      </w:r>
    </w:p>
    <w:p w:rsidR="00F16BF1" w:rsidRPr="00F96EC6" w:rsidRDefault="00F16BF1" w:rsidP="00654201">
      <w:pPr>
        <w:pStyle w:val="1"/>
        <w:shd w:val="clear" w:color="auto" w:fill="FFFFFF"/>
        <w:spacing w:before="0" w:beforeAutospacing="0" w:after="0" w:afterAutospacing="0"/>
        <w:jc w:val="both"/>
        <w:rPr>
          <w:rFonts w:cs="Arial"/>
          <w:b w:val="0"/>
          <w:i/>
          <w:color w:val="000000"/>
          <w:sz w:val="28"/>
          <w:szCs w:val="13"/>
          <w:lang w:val="en-US"/>
        </w:rPr>
      </w:pPr>
    </w:p>
    <w:p w:rsidR="00654201" w:rsidRPr="00DF093D" w:rsidRDefault="00654201" w:rsidP="00654201">
      <w:pPr>
        <w:jc w:val="center"/>
        <w:rPr>
          <w:b/>
          <w:sz w:val="28"/>
          <w:lang w:val="en-US"/>
        </w:rPr>
      </w:pPr>
      <w:r w:rsidRPr="00DF093D">
        <w:rPr>
          <w:b/>
          <w:sz w:val="28"/>
          <w:lang w:val="en-US"/>
        </w:rPr>
        <w:t>The problems of application of the note to the article 134 of the Crim</w:t>
      </w:r>
      <w:r w:rsidRPr="00DF093D">
        <w:rPr>
          <w:b/>
          <w:sz w:val="28"/>
          <w:lang w:val="en-US"/>
        </w:rPr>
        <w:t>i</w:t>
      </w:r>
      <w:r w:rsidRPr="00DF093D">
        <w:rPr>
          <w:b/>
          <w:sz w:val="28"/>
          <w:lang w:val="en-US"/>
        </w:rPr>
        <w:t>nal Code of the Russian Federation: theory and practice</w:t>
      </w:r>
    </w:p>
    <w:p w:rsidR="00F16BF1" w:rsidRPr="00E431CC" w:rsidRDefault="00F16BF1" w:rsidP="00654201">
      <w:pPr>
        <w:ind w:firstLine="709"/>
        <w:jc w:val="both"/>
        <w:rPr>
          <w:sz w:val="28"/>
          <w:lang w:val="en-US"/>
        </w:rPr>
      </w:pPr>
    </w:p>
    <w:p w:rsidR="00F16BF1" w:rsidRPr="00654201" w:rsidRDefault="00F16BF1" w:rsidP="00654201">
      <w:pPr>
        <w:ind w:firstLine="709"/>
        <w:jc w:val="both"/>
        <w:rPr>
          <w:i/>
          <w:sz w:val="28"/>
          <w:lang w:val="en-US"/>
        </w:rPr>
      </w:pPr>
      <w:r w:rsidRPr="00654201">
        <w:rPr>
          <w:i/>
          <w:sz w:val="28"/>
          <w:lang w:val="en-US"/>
        </w:rPr>
        <w:t xml:space="preserve">The article is devoted to the detailed analysis of the notes to the article 134 of the Criminal Code of the Russian Federation. The author carried out both the theoretical analysis of a criminal and legal definition, and the analysis of a court practice. Examples from the judicial and investigative practice with the author’s comments are given. According to the author, literal interpretation of the note 1 to the article 134 of the Criminal Code of the Russian Federation allows draw a categorical conclusion that concerning the persons who committed crimes according to p.1 of the article 134 of the Criminal Code of the Russian Federation it is impossible to stop criminal cases in connection with a release from criminal liability. The courts are obliged to exempt such persons from punishment and only in cases if the perpetrators </w:t>
      </w:r>
      <w:proofErr w:type="gramStart"/>
      <w:r w:rsidRPr="00654201">
        <w:rPr>
          <w:i/>
          <w:sz w:val="28"/>
          <w:lang w:val="en-US"/>
        </w:rPr>
        <w:t>complied</w:t>
      </w:r>
      <w:proofErr w:type="gramEnd"/>
      <w:r w:rsidRPr="00654201">
        <w:rPr>
          <w:i/>
          <w:sz w:val="28"/>
          <w:lang w:val="en-US"/>
        </w:rPr>
        <w:t xml:space="preserve"> the conditions stated by the legislator in the note 1 of the article 134 of the Criminal Code of the Russian Federation.</w:t>
      </w:r>
    </w:p>
    <w:p w:rsidR="00654201" w:rsidRDefault="00654201" w:rsidP="00654201">
      <w:pPr>
        <w:shd w:val="clear" w:color="auto" w:fill="FFFFFF"/>
        <w:jc w:val="center"/>
        <w:rPr>
          <w:b/>
          <w:sz w:val="28"/>
          <w:lang w:val="en-US"/>
        </w:rPr>
      </w:pPr>
    </w:p>
    <w:p w:rsidR="00654201" w:rsidRDefault="00654201" w:rsidP="00654201">
      <w:pPr>
        <w:shd w:val="clear" w:color="auto" w:fill="FFFFFF"/>
        <w:jc w:val="center"/>
        <w:rPr>
          <w:b/>
          <w:sz w:val="28"/>
        </w:rPr>
      </w:pPr>
      <w:r>
        <w:rPr>
          <w:b/>
          <w:sz w:val="28"/>
        </w:rPr>
        <w:t>Проблемы применения примечания к ст. 134 УК РФ: теория и практика</w:t>
      </w:r>
    </w:p>
    <w:p w:rsidR="00654201" w:rsidRDefault="00654201" w:rsidP="00654201">
      <w:pPr>
        <w:shd w:val="clear" w:color="auto" w:fill="FFFFFF"/>
        <w:ind w:firstLine="709"/>
        <w:jc w:val="both"/>
        <w:rPr>
          <w:spacing w:val="-1"/>
          <w:sz w:val="28"/>
        </w:rPr>
      </w:pPr>
    </w:p>
    <w:p w:rsidR="00654201" w:rsidRPr="00E458CA" w:rsidRDefault="00654201" w:rsidP="00654201">
      <w:pPr>
        <w:ind w:firstLine="709"/>
        <w:jc w:val="both"/>
        <w:rPr>
          <w:i/>
          <w:sz w:val="28"/>
          <w:szCs w:val="28"/>
        </w:rPr>
      </w:pPr>
      <w:r w:rsidRPr="00E458CA">
        <w:rPr>
          <w:i/>
          <w:sz w:val="28"/>
        </w:rPr>
        <w:t>Статья посвящена детальному анализу примечаний к ст. 134 УК РФ. Автором проведен как теоретический анализ уголовно-правовой дефиниции, так и анализ судебной практики. Приведены примеры из суде</w:t>
      </w:r>
      <w:r w:rsidRPr="00E458CA">
        <w:rPr>
          <w:i/>
          <w:sz w:val="28"/>
        </w:rPr>
        <w:t>б</w:t>
      </w:r>
      <w:r w:rsidRPr="00E458CA">
        <w:rPr>
          <w:i/>
          <w:sz w:val="28"/>
        </w:rPr>
        <w:t>но-следственной практики с комментариями автора.</w:t>
      </w:r>
      <w:r w:rsidRPr="00E458CA">
        <w:rPr>
          <w:i/>
          <w:sz w:val="28"/>
          <w:szCs w:val="28"/>
        </w:rPr>
        <w:t xml:space="preserve"> По мнению автора, бу</w:t>
      </w:r>
      <w:r w:rsidRPr="00E458CA">
        <w:rPr>
          <w:i/>
          <w:sz w:val="28"/>
          <w:szCs w:val="28"/>
        </w:rPr>
        <w:t>к</w:t>
      </w:r>
      <w:r w:rsidRPr="00E458CA">
        <w:rPr>
          <w:i/>
          <w:sz w:val="28"/>
          <w:szCs w:val="28"/>
        </w:rPr>
        <w:t>вальное толкование примечания 1 к ст. 134 УК РФ позволяет сделать категоричный вывод о том, что в отношении лиц, с</w:t>
      </w:r>
      <w:r w:rsidRPr="00E458CA">
        <w:rPr>
          <w:i/>
          <w:sz w:val="28"/>
          <w:szCs w:val="28"/>
        </w:rPr>
        <w:t>о</w:t>
      </w:r>
      <w:r w:rsidRPr="00E458CA">
        <w:rPr>
          <w:i/>
          <w:sz w:val="28"/>
          <w:szCs w:val="28"/>
        </w:rPr>
        <w:t>вершивших преступления по ч. 1 ст. 134 УК РФ, нельзя прекращать уголовные дела в связи с освобожд</w:t>
      </w:r>
      <w:r w:rsidRPr="00E458CA">
        <w:rPr>
          <w:i/>
          <w:sz w:val="28"/>
          <w:szCs w:val="28"/>
        </w:rPr>
        <w:t>е</w:t>
      </w:r>
      <w:r w:rsidRPr="00E458CA">
        <w:rPr>
          <w:i/>
          <w:sz w:val="28"/>
          <w:szCs w:val="28"/>
        </w:rPr>
        <w:t>нием от уголовной ответственности. Суды обязаны освободить таких лиц от нак</w:t>
      </w:r>
      <w:r w:rsidRPr="00E458CA">
        <w:rPr>
          <w:i/>
          <w:sz w:val="28"/>
          <w:szCs w:val="28"/>
        </w:rPr>
        <w:t>а</w:t>
      </w:r>
      <w:r w:rsidRPr="00E458CA">
        <w:rPr>
          <w:i/>
          <w:sz w:val="28"/>
          <w:szCs w:val="28"/>
        </w:rPr>
        <w:t>зания и только в случаях, если виновными лицами соблюдены условия, и</w:t>
      </w:r>
      <w:r w:rsidRPr="00E458CA">
        <w:rPr>
          <w:i/>
          <w:sz w:val="28"/>
          <w:szCs w:val="28"/>
        </w:rPr>
        <w:t>з</w:t>
      </w:r>
      <w:r w:rsidRPr="00E458CA">
        <w:rPr>
          <w:i/>
          <w:sz w:val="28"/>
          <w:szCs w:val="28"/>
        </w:rPr>
        <w:t>ложенные законодателем в примечании 1 к ст. 134 УК РФ.</w:t>
      </w:r>
    </w:p>
    <w:p w:rsidR="00F16BF1" w:rsidRPr="00654201" w:rsidRDefault="00F16BF1" w:rsidP="00654201">
      <w:pPr>
        <w:ind w:firstLine="709"/>
        <w:jc w:val="both"/>
        <w:rPr>
          <w:sz w:val="28"/>
        </w:rPr>
      </w:pPr>
    </w:p>
    <w:p w:rsidR="00F16BF1" w:rsidRDefault="00F16BF1" w:rsidP="00654201">
      <w:pPr>
        <w:ind w:firstLine="709"/>
        <w:jc w:val="both"/>
        <w:rPr>
          <w:i/>
          <w:sz w:val="28"/>
          <w:lang w:val="en-US"/>
        </w:rPr>
      </w:pPr>
      <w:r w:rsidRPr="00E431CC">
        <w:rPr>
          <w:b/>
          <w:i/>
          <w:sz w:val="28"/>
          <w:lang w:val="en-US"/>
        </w:rPr>
        <w:t>Keywords:</w:t>
      </w:r>
      <w:r w:rsidRPr="00E431CC">
        <w:rPr>
          <w:sz w:val="28"/>
          <w:lang w:val="en-US"/>
        </w:rPr>
        <w:t xml:space="preserve"> </w:t>
      </w:r>
      <w:r w:rsidRPr="00654201">
        <w:rPr>
          <w:i/>
          <w:sz w:val="28"/>
          <w:lang w:val="en-US"/>
        </w:rPr>
        <w:t>criminal liability, release from punishment, court practice, conciliation with the victim, active repentance, interpretation of the criminal precept of law, legislator's definition, legal nature.</w:t>
      </w:r>
    </w:p>
    <w:p w:rsidR="00654201" w:rsidRPr="00E431CC" w:rsidRDefault="00654201" w:rsidP="00654201">
      <w:pPr>
        <w:ind w:firstLine="709"/>
        <w:jc w:val="both"/>
        <w:rPr>
          <w:sz w:val="28"/>
          <w:lang w:val="en-US"/>
        </w:rPr>
      </w:pPr>
    </w:p>
    <w:p w:rsidR="00F16BF1" w:rsidRPr="00654201" w:rsidRDefault="00654201" w:rsidP="00654201">
      <w:pPr>
        <w:ind w:firstLine="709"/>
        <w:jc w:val="both"/>
        <w:rPr>
          <w:b/>
          <w:sz w:val="28"/>
          <w:szCs w:val="28"/>
        </w:rPr>
      </w:pPr>
      <w:r w:rsidRPr="00E458CA">
        <w:rPr>
          <w:b/>
          <w:i/>
          <w:sz w:val="28"/>
        </w:rPr>
        <w:t>Ключевые слова:</w:t>
      </w:r>
      <w:r w:rsidRPr="00E458CA">
        <w:rPr>
          <w:i/>
          <w:sz w:val="28"/>
        </w:rPr>
        <w:t xml:space="preserve"> уголовная ответственность, освобождение от наказания, судебная практика, примирение с потерпевшим, деятельное ра</w:t>
      </w:r>
      <w:r w:rsidRPr="00E458CA">
        <w:rPr>
          <w:i/>
          <w:sz w:val="28"/>
        </w:rPr>
        <w:t>с</w:t>
      </w:r>
      <w:r w:rsidRPr="00E458CA">
        <w:rPr>
          <w:i/>
          <w:sz w:val="28"/>
        </w:rPr>
        <w:t>каяние, толкование уголовно-правовой нормы, дефиниция законодателя, юридическая пр</w:t>
      </w:r>
      <w:r w:rsidRPr="00E458CA">
        <w:rPr>
          <w:i/>
          <w:sz w:val="28"/>
        </w:rPr>
        <w:t>и</w:t>
      </w:r>
      <w:r w:rsidRPr="00E458CA">
        <w:rPr>
          <w:i/>
          <w:sz w:val="28"/>
        </w:rPr>
        <w:t>рода.</w:t>
      </w:r>
    </w:p>
    <w:p w:rsidR="00F16BF1" w:rsidRPr="00654201" w:rsidRDefault="00F16BF1" w:rsidP="00654201">
      <w:pPr>
        <w:ind w:firstLine="709"/>
        <w:jc w:val="both"/>
        <w:rPr>
          <w:sz w:val="28"/>
          <w:szCs w:val="28"/>
          <w:lang w:val="en-US"/>
        </w:rPr>
      </w:pPr>
      <w:r w:rsidRPr="00654201">
        <w:rPr>
          <w:sz w:val="28"/>
          <w:szCs w:val="28"/>
          <w:lang w:val="en-US"/>
        </w:rPr>
        <w:lastRenderedPageBreak/>
        <w:t xml:space="preserve">The legislator established criminal liability for making of sexual connection, a sodomy, lesbianism, </w:t>
      </w:r>
      <w:r w:rsidR="00D31B76">
        <w:rPr>
          <w:sz w:val="28"/>
          <w:szCs w:val="28"/>
          <w:lang w:val="en-US"/>
        </w:rPr>
        <w:t xml:space="preserve">the </w:t>
      </w:r>
      <w:r w:rsidRPr="00654201">
        <w:rPr>
          <w:sz w:val="28"/>
          <w:szCs w:val="28"/>
          <w:lang w:val="en-US"/>
        </w:rPr>
        <w:t xml:space="preserve">other actions of sexual nature or </w:t>
      </w:r>
      <w:r w:rsidR="00D31B76">
        <w:rPr>
          <w:sz w:val="28"/>
          <w:szCs w:val="28"/>
          <w:lang w:val="en-US"/>
        </w:rPr>
        <w:t xml:space="preserve">the </w:t>
      </w:r>
      <w:r w:rsidRPr="00654201">
        <w:rPr>
          <w:sz w:val="28"/>
          <w:szCs w:val="28"/>
          <w:lang w:val="en-US"/>
        </w:rPr>
        <w:t>dissolute actions with the person wh</w:t>
      </w:r>
      <w:r w:rsidR="00D31B76">
        <w:rPr>
          <w:sz w:val="28"/>
          <w:szCs w:val="28"/>
          <w:lang w:val="en-US"/>
        </w:rPr>
        <w:t>o</w:t>
      </w:r>
      <w:r w:rsidRPr="00654201">
        <w:rPr>
          <w:sz w:val="28"/>
          <w:szCs w:val="28"/>
          <w:lang w:val="en-US"/>
        </w:rPr>
        <w:t xml:space="preserve"> didn't reach 16-year age made without </w:t>
      </w:r>
      <w:r w:rsidR="00D31B76">
        <w:rPr>
          <w:sz w:val="28"/>
          <w:szCs w:val="28"/>
          <w:lang w:val="en-US"/>
        </w:rPr>
        <w:t xml:space="preserve">a </w:t>
      </w:r>
      <w:r w:rsidRPr="00654201">
        <w:rPr>
          <w:sz w:val="28"/>
          <w:szCs w:val="28"/>
          <w:lang w:val="en-US"/>
        </w:rPr>
        <w:t xml:space="preserve">use of violence or threat of its application and without </w:t>
      </w:r>
      <w:r w:rsidR="00D31B76">
        <w:rPr>
          <w:sz w:val="28"/>
          <w:szCs w:val="28"/>
          <w:lang w:val="en-US"/>
        </w:rPr>
        <w:t xml:space="preserve">a </w:t>
      </w:r>
      <w:r w:rsidRPr="00654201">
        <w:rPr>
          <w:sz w:val="28"/>
          <w:szCs w:val="28"/>
          <w:lang w:val="en-US"/>
        </w:rPr>
        <w:t>use of helpless condition of the victim by the person wh</w:t>
      </w:r>
      <w:r w:rsidR="00D31B76">
        <w:rPr>
          <w:sz w:val="28"/>
          <w:szCs w:val="28"/>
          <w:lang w:val="en-US"/>
        </w:rPr>
        <w:t>o</w:t>
      </w:r>
      <w:r w:rsidRPr="00654201">
        <w:rPr>
          <w:sz w:val="28"/>
          <w:szCs w:val="28"/>
          <w:lang w:val="en-US"/>
        </w:rPr>
        <w:t xml:space="preserve"> reached </w:t>
      </w:r>
      <w:r w:rsidR="00D31B76">
        <w:rPr>
          <w:sz w:val="28"/>
          <w:szCs w:val="28"/>
          <w:lang w:val="en-US"/>
        </w:rPr>
        <w:t xml:space="preserve">the </w:t>
      </w:r>
      <w:r w:rsidRPr="00654201">
        <w:rPr>
          <w:sz w:val="28"/>
          <w:szCs w:val="28"/>
          <w:lang w:val="en-US"/>
        </w:rPr>
        <w:t xml:space="preserve">eighteen-year age. </w:t>
      </w:r>
    </w:p>
    <w:p w:rsidR="00F16BF1" w:rsidRPr="00654201" w:rsidRDefault="00F16BF1" w:rsidP="00654201">
      <w:pPr>
        <w:ind w:firstLine="709"/>
        <w:jc w:val="both"/>
        <w:rPr>
          <w:sz w:val="28"/>
          <w:szCs w:val="28"/>
          <w:lang w:val="en-US"/>
        </w:rPr>
      </w:pPr>
      <w:proofErr w:type="spellStart"/>
      <w:r w:rsidRPr="00654201">
        <w:rPr>
          <w:sz w:val="28"/>
          <w:szCs w:val="28"/>
          <w:lang w:val="en-US"/>
        </w:rPr>
        <w:t>E.Yu</w:t>
      </w:r>
      <w:proofErr w:type="spellEnd"/>
      <w:r w:rsidRPr="00654201">
        <w:rPr>
          <w:sz w:val="28"/>
          <w:szCs w:val="28"/>
          <w:lang w:val="en-US"/>
        </w:rPr>
        <w:t xml:space="preserve">. </w:t>
      </w:r>
      <w:proofErr w:type="spellStart"/>
      <w:r w:rsidRPr="00654201">
        <w:rPr>
          <w:sz w:val="28"/>
          <w:szCs w:val="28"/>
          <w:lang w:val="en-US"/>
        </w:rPr>
        <w:t>Moshchitskaya</w:t>
      </w:r>
      <w:proofErr w:type="spellEnd"/>
      <w:r w:rsidRPr="00654201">
        <w:rPr>
          <w:sz w:val="28"/>
          <w:szCs w:val="28"/>
          <w:lang w:val="en-US"/>
        </w:rPr>
        <w:t xml:space="preserve"> writes that "… at minors and juveniles as a result of accustoming to </w:t>
      </w:r>
      <w:r w:rsidR="00D31B76">
        <w:rPr>
          <w:sz w:val="28"/>
          <w:szCs w:val="28"/>
          <w:lang w:val="en-US"/>
        </w:rPr>
        <w:t xml:space="preserve">the </w:t>
      </w:r>
      <w:r w:rsidRPr="00654201">
        <w:rPr>
          <w:sz w:val="28"/>
          <w:szCs w:val="28"/>
          <w:lang w:val="en-US"/>
        </w:rPr>
        <w:t xml:space="preserve">systematic making with them of the crimes provided by </w:t>
      </w:r>
      <w:r w:rsidR="00D31B76">
        <w:rPr>
          <w:sz w:val="28"/>
          <w:szCs w:val="28"/>
          <w:lang w:val="en-US"/>
        </w:rPr>
        <w:t>the a</w:t>
      </w:r>
      <w:r w:rsidRPr="00654201">
        <w:rPr>
          <w:sz w:val="28"/>
          <w:szCs w:val="28"/>
          <w:lang w:val="en-US"/>
        </w:rPr>
        <w:t>rt</w:t>
      </w:r>
      <w:r w:rsidR="00D31B76">
        <w:rPr>
          <w:sz w:val="28"/>
          <w:szCs w:val="28"/>
          <w:lang w:val="en-US"/>
        </w:rPr>
        <w:t>icles</w:t>
      </w:r>
      <w:r w:rsidRPr="00654201">
        <w:rPr>
          <w:sz w:val="28"/>
          <w:szCs w:val="28"/>
          <w:lang w:val="en-US"/>
        </w:rPr>
        <w:t xml:space="preserve"> 134 and 135 of </w:t>
      </w:r>
      <w:r w:rsidR="00D31B76" w:rsidRPr="00654201">
        <w:rPr>
          <w:sz w:val="28"/>
          <w:szCs w:val="28"/>
          <w:lang w:val="en-US"/>
        </w:rPr>
        <w:t>the Criminal Code</w:t>
      </w:r>
      <w:r w:rsidR="00D31B76">
        <w:rPr>
          <w:sz w:val="28"/>
          <w:szCs w:val="28"/>
          <w:lang w:val="en-US"/>
        </w:rPr>
        <w:t xml:space="preserve"> (</w:t>
      </w:r>
      <w:proofErr w:type="spellStart"/>
      <w:r w:rsidR="00D31B76">
        <w:rPr>
          <w:sz w:val="28"/>
          <w:szCs w:val="28"/>
          <w:lang w:val="en-US"/>
        </w:rPr>
        <w:t>furhter</w:t>
      </w:r>
      <w:proofErr w:type="spellEnd"/>
      <w:r w:rsidR="00D31B76">
        <w:rPr>
          <w:sz w:val="28"/>
          <w:szCs w:val="28"/>
          <w:lang w:val="en-US"/>
        </w:rPr>
        <w:t xml:space="preserve"> </w:t>
      </w:r>
      <w:r w:rsidR="00654201">
        <w:rPr>
          <w:sz w:val="28"/>
          <w:szCs w:val="28"/>
          <w:lang w:val="en-US"/>
        </w:rPr>
        <w:t>–</w:t>
      </w:r>
      <w:r w:rsidR="00D31B76">
        <w:rPr>
          <w:sz w:val="28"/>
          <w:szCs w:val="28"/>
          <w:lang w:val="en-US"/>
        </w:rPr>
        <w:t xml:space="preserve"> CC)</w:t>
      </w:r>
      <w:r w:rsidRPr="00654201">
        <w:rPr>
          <w:sz w:val="28"/>
          <w:szCs w:val="28"/>
          <w:lang w:val="en-US"/>
        </w:rPr>
        <w:t xml:space="preserve"> negative moral mental sets, views on the nature and essence of sexual relations often are developed. These relations are represented to them in cynical light that leads further to permissiveness, dissoluteness in the sexual sphere, to occupation prostitution. </w:t>
      </w:r>
      <w:proofErr w:type="gramStart"/>
      <w:r w:rsidRPr="00654201">
        <w:rPr>
          <w:sz w:val="28"/>
          <w:szCs w:val="28"/>
          <w:lang w:val="en-US"/>
        </w:rPr>
        <w:t xml:space="preserve">Quite often sexual abuse of minors by sexual criminals determines making by </w:t>
      </w:r>
      <w:r w:rsidR="00D31B76">
        <w:rPr>
          <w:sz w:val="28"/>
          <w:szCs w:val="28"/>
          <w:lang w:val="en-US"/>
        </w:rPr>
        <w:t xml:space="preserve">the </w:t>
      </w:r>
      <w:r w:rsidRPr="00654201">
        <w:rPr>
          <w:sz w:val="28"/>
          <w:szCs w:val="28"/>
          <w:lang w:val="en-US"/>
        </w:rPr>
        <w:t>teenagers of sexual crimes" [1, p</w:t>
      </w:r>
      <w:r w:rsidR="00D31B76">
        <w:rPr>
          <w:sz w:val="28"/>
          <w:szCs w:val="28"/>
          <w:lang w:val="en-US"/>
        </w:rPr>
        <w:t>.</w:t>
      </w:r>
      <w:r w:rsidRPr="00654201">
        <w:rPr>
          <w:sz w:val="28"/>
          <w:szCs w:val="28"/>
          <w:lang w:val="en-US"/>
        </w:rPr>
        <w:t xml:space="preserve"> 562].</w:t>
      </w:r>
      <w:proofErr w:type="gramEnd"/>
    </w:p>
    <w:p w:rsidR="00F16BF1" w:rsidRPr="00654201" w:rsidRDefault="00F16BF1" w:rsidP="00654201">
      <w:pPr>
        <w:ind w:firstLine="709"/>
        <w:jc w:val="both"/>
        <w:rPr>
          <w:sz w:val="28"/>
          <w:szCs w:val="28"/>
          <w:lang w:val="en-US"/>
        </w:rPr>
      </w:pPr>
      <w:r w:rsidRPr="00654201">
        <w:rPr>
          <w:sz w:val="28"/>
          <w:szCs w:val="28"/>
          <w:lang w:val="en-US"/>
        </w:rPr>
        <w:t xml:space="preserve">The analysis of judicial and investigative practice shows that by the law enforcement official not always the sense of </w:t>
      </w:r>
      <w:r w:rsidR="00D31B76">
        <w:rPr>
          <w:sz w:val="28"/>
          <w:szCs w:val="28"/>
          <w:lang w:val="en-US"/>
        </w:rPr>
        <w:t xml:space="preserve">the </w:t>
      </w:r>
      <w:r w:rsidRPr="00654201">
        <w:rPr>
          <w:sz w:val="28"/>
          <w:szCs w:val="28"/>
          <w:lang w:val="en-US"/>
        </w:rPr>
        <w:t xml:space="preserve">notes to </w:t>
      </w:r>
      <w:r w:rsidR="00D31B76">
        <w:rPr>
          <w:sz w:val="28"/>
          <w:szCs w:val="28"/>
          <w:lang w:val="en-US"/>
        </w:rPr>
        <w:t>CC</w:t>
      </w:r>
      <w:r w:rsidR="00D31B76" w:rsidRPr="00654201">
        <w:rPr>
          <w:sz w:val="28"/>
          <w:szCs w:val="28"/>
          <w:lang w:val="en-US"/>
        </w:rPr>
        <w:t xml:space="preserve"> </w:t>
      </w:r>
      <w:r w:rsidRPr="00654201">
        <w:rPr>
          <w:sz w:val="28"/>
          <w:szCs w:val="28"/>
          <w:lang w:val="en-US"/>
        </w:rPr>
        <w:t xml:space="preserve">of the Russian Federation unambiguously is understood and, therefore, there is no uniform interpretation of the considered definition of the legislator and, respectively, </w:t>
      </w:r>
      <w:r w:rsidR="00D31B76">
        <w:rPr>
          <w:sz w:val="28"/>
          <w:szCs w:val="28"/>
          <w:lang w:val="en-US"/>
        </w:rPr>
        <w:t xml:space="preserve">the </w:t>
      </w:r>
      <w:r w:rsidRPr="00654201">
        <w:rPr>
          <w:sz w:val="28"/>
          <w:szCs w:val="28"/>
          <w:lang w:val="en-US"/>
        </w:rPr>
        <w:t>law enforcement.</w:t>
      </w:r>
    </w:p>
    <w:p w:rsidR="00F16BF1" w:rsidRPr="00654201" w:rsidRDefault="00D31B76" w:rsidP="00654201">
      <w:pPr>
        <w:ind w:firstLine="709"/>
        <w:jc w:val="both"/>
        <w:rPr>
          <w:sz w:val="28"/>
          <w:szCs w:val="28"/>
          <w:lang w:val="en-US"/>
        </w:rPr>
      </w:pPr>
      <w:r>
        <w:rPr>
          <w:sz w:val="28"/>
          <w:szCs w:val="28"/>
          <w:lang w:val="en-US"/>
        </w:rPr>
        <w:t>The a</w:t>
      </w:r>
      <w:r w:rsidRPr="00654201">
        <w:rPr>
          <w:sz w:val="28"/>
          <w:szCs w:val="28"/>
          <w:lang w:val="en-US"/>
        </w:rPr>
        <w:t>rt</w:t>
      </w:r>
      <w:r>
        <w:rPr>
          <w:sz w:val="28"/>
          <w:szCs w:val="28"/>
          <w:lang w:val="en-US"/>
        </w:rPr>
        <w:t>icle</w:t>
      </w:r>
      <w:r w:rsidR="00F16BF1" w:rsidRPr="00654201">
        <w:rPr>
          <w:sz w:val="28"/>
          <w:szCs w:val="28"/>
          <w:lang w:val="en-US"/>
        </w:rPr>
        <w:t xml:space="preserve">134 of </w:t>
      </w:r>
      <w:r>
        <w:rPr>
          <w:sz w:val="28"/>
          <w:szCs w:val="28"/>
          <w:lang w:val="en-US"/>
        </w:rPr>
        <w:t>CC</w:t>
      </w:r>
      <w:r w:rsidR="00F16BF1" w:rsidRPr="00654201">
        <w:rPr>
          <w:sz w:val="28"/>
          <w:szCs w:val="28"/>
          <w:lang w:val="en-US"/>
        </w:rPr>
        <w:t xml:space="preserve"> contains two notes:</w:t>
      </w:r>
    </w:p>
    <w:p w:rsidR="0017279E" w:rsidRPr="00654201" w:rsidRDefault="00F16BF1" w:rsidP="00654201">
      <w:pPr>
        <w:ind w:firstLine="709"/>
        <w:jc w:val="both"/>
        <w:rPr>
          <w:sz w:val="28"/>
          <w:szCs w:val="28"/>
          <w:lang w:val="en-US"/>
        </w:rPr>
      </w:pPr>
      <w:r w:rsidRPr="00654201">
        <w:rPr>
          <w:sz w:val="28"/>
          <w:szCs w:val="28"/>
          <w:lang w:val="en-US"/>
        </w:rPr>
        <w:t>1. The person wh</w:t>
      </w:r>
      <w:r w:rsidR="00D31B76">
        <w:rPr>
          <w:sz w:val="28"/>
          <w:szCs w:val="28"/>
          <w:lang w:val="en-US"/>
        </w:rPr>
        <w:t>o</w:t>
      </w:r>
      <w:r w:rsidRPr="00654201">
        <w:rPr>
          <w:sz w:val="28"/>
          <w:szCs w:val="28"/>
          <w:lang w:val="en-US"/>
        </w:rPr>
        <w:t xml:space="preserve"> for the first time committed the crime provided </w:t>
      </w:r>
      <w:r w:rsidR="00D31B76">
        <w:rPr>
          <w:sz w:val="28"/>
          <w:szCs w:val="28"/>
          <w:lang w:val="en-US"/>
        </w:rPr>
        <w:t xml:space="preserve">by </w:t>
      </w:r>
      <w:r w:rsidRPr="00654201">
        <w:rPr>
          <w:sz w:val="28"/>
          <w:szCs w:val="28"/>
          <w:lang w:val="en-US"/>
        </w:rPr>
        <w:t xml:space="preserve">p.1 </w:t>
      </w:r>
      <w:r w:rsidR="00D31B76">
        <w:rPr>
          <w:sz w:val="28"/>
          <w:szCs w:val="28"/>
          <w:lang w:val="en-US"/>
        </w:rPr>
        <w:t xml:space="preserve">of </w:t>
      </w:r>
      <w:r w:rsidRPr="00654201">
        <w:rPr>
          <w:sz w:val="28"/>
          <w:szCs w:val="28"/>
          <w:lang w:val="en-US"/>
        </w:rPr>
        <w:t xml:space="preserve">the first this article is exempted by </w:t>
      </w:r>
      <w:r w:rsidR="00D31B76">
        <w:rPr>
          <w:sz w:val="28"/>
          <w:szCs w:val="28"/>
          <w:lang w:val="en-US"/>
        </w:rPr>
        <w:t xml:space="preserve">the </w:t>
      </w:r>
      <w:r w:rsidRPr="00654201">
        <w:rPr>
          <w:sz w:val="28"/>
          <w:szCs w:val="28"/>
          <w:lang w:val="en-US"/>
        </w:rPr>
        <w:t xml:space="preserve">court from punishment if it is established that this person and the crime committed by </w:t>
      </w:r>
      <w:r w:rsidR="00D31B76">
        <w:rPr>
          <w:sz w:val="28"/>
          <w:szCs w:val="28"/>
          <w:lang w:val="en-US"/>
        </w:rPr>
        <w:t>him</w:t>
      </w:r>
      <w:r w:rsidRPr="00654201">
        <w:rPr>
          <w:sz w:val="28"/>
          <w:szCs w:val="28"/>
          <w:lang w:val="en-US"/>
        </w:rPr>
        <w:t xml:space="preserve"> stopped being socially dangerous in connection with marriage with the victim.</w:t>
      </w:r>
    </w:p>
    <w:p w:rsidR="00F16BF1" w:rsidRPr="00654201" w:rsidRDefault="00F16BF1" w:rsidP="00654201">
      <w:pPr>
        <w:ind w:firstLine="709"/>
        <w:jc w:val="both"/>
        <w:rPr>
          <w:sz w:val="28"/>
          <w:szCs w:val="28"/>
          <w:lang w:val="en-US"/>
        </w:rPr>
      </w:pPr>
      <w:r w:rsidRPr="00654201">
        <w:rPr>
          <w:sz w:val="28"/>
          <w:szCs w:val="28"/>
          <w:lang w:val="en-US"/>
        </w:rPr>
        <w:t xml:space="preserve">The following conditions are necessary for </w:t>
      </w:r>
      <w:r w:rsidR="00D31B76">
        <w:rPr>
          <w:sz w:val="28"/>
          <w:szCs w:val="28"/>
          <w:lang w:val="en-US"/>
        </w:rPr>
        <w:t xml:space="preserve">the </w:t>
      </w:r>
      <w:r w:rsidRPr="00654201">
        <w:rPr>
          <w:sz w:val="28"/>
          <w:szCs w:val="28"/>
          <w:lang w:val="en-US"/>
        </w:rPr>
        <w:t>release from punishment:</w:t>
      </w:r>
    </w:p>
    <w:p w:rsidR="00F16BF1" w:rsidRPr="00654201" w:rsidRDefault="00F16BF1" w:rsidP="00654201">
      <w:pPr>
        <w:ind w:firstLine="709"/>
        <w:jc w:val="both"/>
        <w:rPr>
          <w:sz w:val="28"/>
          <w:szCs w:val="28"/>
          <w:lang w:val="en-US"/>
        </w:rPr>
      </w:pPr>
      <w:r w:rsidRPr="00654201">
        <w:rPr>
          <w:sz w:val="28"/>
          <w:szCs w:val="28"/>
          <w:lang w:val="en-US"/>
        </w:rPr>
        <w:t xml:space="preserve">a) </w:t>
      </w:r>
      <w:proofErr w:type="gramStart"/>
      <w:r w:rsidRPr="00654201">
        <w:rPr>
          <w:sz w:val="28"/>
          <w:szCs w:val="28"/>
          <w:lang w:val="en-US"/>
        </w:rPr>
        <w:t>making</w:t>
      </w:r>
      <w:proofErr w:type="gramEnd"/>
      <w:r w:rsidRPr="00654201">
        <w:rPr>
          <w:sz w:val="28"/>
          <w:szCs w:val="28"/>
          <w:lang w:val="en-US"/>
        </w:rPr>
        <w:t xml:space="preserve"> by the perpetrator of sexual connection (p.1 </w:t>
      </w:r>
      <w:r w:rsidR="00D31B76">
        <w:rPr>
          <w:sz w:val="28"/>
          <w:szCs w:val="28"/>
          <w:lang w:val="en-US"/>
        </w:rPr>
        <w:t>of the article</w:t>
      </w:r>
      <w:r w:rsidRPr="00654201">
        <w:rPr>
          <w:sz w:val="28"/>
          <w:szCs w:val="28"/>
          <w:lang w:val="en-US"/>
        </w:rPr>
        <w:t xml:space="preserve"> 134 of </w:t>
      </w:r>
      <w:r w:rsidR="00D31B76">
        <w:rPr>
          <w:sz w:val="28"/>
          <w:szCs w:val="28"/>
          <w:lang w:val="en-US"/>
        </w:rPr>
        <w:t>CC</w:t>
      </w:r>
      <w:r w:rsidRPr="00654201">
        <w:rPr>
          <w:sz w:val="28"/>
          <w:szCs w:val="28"/>
          <w:lang w:val="en-US"/>
        </w:rPr>
        <w:t>) with the person wh</w:t>
      </w:r>
      <w:r w:rsidR="00D31B76">
        <w:rPr>
          <w:sz w:val="28"/>
          <w:szCs w:val="28"/>
          <w:lang w:val="en-US"/>
        </w:rPr>
        <w:t>o</w:t>
      </w:r>
      <w:r w:rsidRPr="00654201">
        <w:rPr>
          <w:sz w:val="28"/>
          <w:szCs w:val="28"/>
          <w:lang w:val="en-US"/>
        </w:rPr>
        <w:t xml:space="preserve"> didn't reach </w:t>
      </w:r>
      <w:r w:rsidR="00D31B76">
        <w:rPr>
          <w:sz w:val="28"/>
          <w:szCs w:val="28"/>
          <w:lang w:val="en-US"/>
        </w:rPr>
        <w:t xml:space="preserve">the </w:t>
      </w:r>
      <w:r w:rsidRPr="00654201">
        <w:rPr>
          <w:sz w:val="28"/>
          <w:szCs w:val="28"/>
          <w:lang w:val="en-US"/>
        </w:rPr>
        <w:t xml:space="preserve">16-year age. When making the crimes provided by </w:t>
      </w:r>
      <w:r w:rsidR="00D31B76">
        <w:rPr>
          <w:sz w:val="28"/>
          <w:szCs w:val="28"/>
          <w:lang w:val="en-US"/>
        </w:rPr>
        <w:t xml:space="preserve">the </w:t>
      </w:r>
      <w:r w:rsidRPr="00654201">
        <w:rPr>
          <w:sz w:val="28"/>
          <w:szCs w:val="28"/>
          <w:lang w:val="en-US"/>
        </w:rPr>
        <w:t xml:space="preserve">other parts of </w:t>
      </w:r>
      <w:r w:rsidR="00D31B76">
        <w:rPr>
          <w:sz w:val="28"/>
          <w:szCs w:val="28"/>
          <w:lang w:val="en-US"/>
        </w:rPr>
        <w:t>the article</w:t>
      </w:r>
      <w:r w:rsidRPr="00654201">
        <w:rPr>
          <w:sz w:val="28"/>
          <w:szCs w:val="28"/>
          <w:lang w:val="en-US"/>
        </w:rPr>
        <w:t xml:space="preserve"> 134 of </w:t>
      </w:r>
      <w:r w:rsidR="00D31B76">
        <w:rPr>
          <w:sz w:val="28"/>
          <w:szCs w:val="28"/>
          <w:lang w:val="en-US"/>
        </w:rPr>
        <w:t>CC</w:t>
      </w:r>
      <w:r w:rsidRPr="00654201">
        <w:rPr>
          <w:sz w:val="28"/>
          <w:szCs w:val="28"/>
          <w:lang w:val="en-US"/>
        </w:rPr>
        <w:t xml:space="preserve">, the perpetrator doesn't fall under </w:t>
      </w:r>
      <w:r w:rsidR="00D31B76">
        <w:rPr>
          <w:sz w:val="28"/>
          <w:szCs w:val="28"/>
          <w:lang w:val="en-US"/>
        </w:rPr>
        <w:t xml:space="preserve">the </w:t>
      </w:r>
      <w:r w:rsidRPr="00654201">
        <w:rPr>
          <w:sz w:val="28"/>
          <w:szCs w:val="28"/>
          <w:lang w:val="en-US"/>
        </w:rPr>
        <w:t>action of the considered note;</w:t>
      </w:r>
    </w:p>
    <w:p w:rsidR="00F16BF1" w:rsidRPr="00654201" w:rsidRDefault="00F16BF1" w:rsidP="00654201">
      <w:pPr>
        <w:ind w:firstLine="709"/>
        <w:jc w:val="both"/>
        <w:rPr>
          <w:sz w:val="28"/>
          <w:szCs w:val="28"/>
          <w:lang w:val="en-US"/>
        </w:rPr>
      </w:pPr>
      <w:r w:rsidRPr="00654201">
        <w:rPr>
          <w:sz w:val="28"/>
          <w:szCs w:val="28"/>
          <w:lang w:val="en-US"/>
        </w:rPr>
        <w:t xml:space="preserve">b) </w:t>
      </w:r>
      <w:proofErr w:type="gramStart"/>
      <w:r w:rsidRPr="00654201">
        <w:rPr>
          <w:sz w:val="28"/>
          <w:szCs w:val="28"/>
          <w:lang w:val="en-US"/>
        </w:rPr>
        <w:t>making</w:t>
      </w:r>
      <w:proofErr w:type="gramEnd"/>
      <w:r w:rsidRPr="00654201">
        <w:rPr>
          <w:sz w:val="28"/>
          <w:szCs w:val="28"/>
          <w:lang w:val="en-US"/>
        </w:rPr>
        <w:t xml:space="preserve"> by the crime perpetrator (p.1 </w:t>
      </w:r>
      <w:r w:rsidR="00D31B76">
        <w:rPr>
          <w:sz w:val="28"/>
          <w:szCs w:val="28"/>
          <w:lang w:val="en-US"/>
        </w:rPr>
        <w:t>of the article</w:t>
      </w:r>
      <w:r w:rsidRPr="00654201">
        <w:rPr>
          <w:sz w:val="28"/>
          <w:szCs w:val="28"/>
          <w:lang w:val="en-US"/>
        </w:rPr>
        <w:t xml:space="preserve"> 134 of </w:t>
      </w:r>
      <w:r w:rsidR="00D31B76">
        <w:rPr>
          <w:sz w:val="28"/>
          <w:szCs w:val="28"/>
          <w:lang w:val="en-US"/>
        </w:rPr>
        <w:t>CC</w:t>
      </w:r>
      <w:r w:rsidRPr="00654201">
        <w:rPr>
          <w:sz w:val="28"/>
          <w:szCs w:val="28"/>
          <w:lang w:val="en-US"/>
        </w:rPr>
        <w:t xml:space="preserve">) for the first time. </w:t>
      </w:r>
    </w:p>
    <w:p w:rsidR="00F16BF1" w:rsidRPr="00654201" w:rsidRDefault="00F16BF1" w:rsidP="00654201">
      <w:pPr>
        <w:ind w:firstLine="709"/>
        <w:jc w:val="both"/>
        <w:rPr>
          <w:sz w:val="28"/>
          <w:szCs w:val="28"/>
          <w:lang w:val="en-US"/>
        </w:rPr>
      </w:pPr>
      <w:r w:rsidRPr="00654201">
        <w:rPr>
          <w:sz w:val="28"/>
          <w:szCs w:val="28"/>
          <w:lang w:val="en-US"/>
        </w:rPr>
        <w:t xml:space="preserve">Here it is about a so-called legal criminal record, but not actual. The person wasn't brought to </w:t>
      </w:r>
      <w:r w:rsidR="00D31B76">
        <w:rPr>
          <w:sz w:val="28"/>
          <w:szCs w:val="28"/>
          <w:lang w:val="en-US"/>
        </w:rPr>
        <w:t xml:space="preserve">a </w:t>
      </w:r>
      <w:r w:rsidRPr="00654201">
        <w:rPr>
          <w:sz w:val="28"/>
          <w:szCs w:val="28"/>
          <w:lang w:val="en-US"/>
        </w:rPr>
        <w:t xml:space="preserve">trial under the considered article earlier and, therefore, has no criminal record or the perpetrator was an offender (judged) earlier, but at the time of consideration of criminal case by </w:t>
      </w:r>
      <w:r w:rsidR="00D31B76">
        <w:rPr>
          <w:sz w:val="28"/>
          <w:szCs w:val="28"/>
          <w:lang w:val="en-US"/>
        </w:rPr>
        <w:t xml:space="preserve">the </w:t>
      </w:r>
      <w:r w:rsidRPr="00654201">
        <w:rPr>
          <w:sz w:val="28"/>
          <w:szCs w:val="28"/>
          <w:lang w:val="en-US"/>
        </w:rPr>
        <w:t>court the criminal record in the order established by the law is removed or extinguished;</w:t>
      </w:r>
    </w:p>
    <w:p w:rsidR="00F16BF1" w:rsidRPr="00654201" w:rsidRDefault="00F16BF1" w:rsidP="00654201">
      <w:pPr>
        <w:ind w:firstLine="709"/>
        <w:jc w:val="both"/>
        <w:rPr>
          <w:sz w:val="28"/>
          <w:szCs w:val="28"/>
          <w:lang w:val="en-US"/>
        </w:rPr>
      </w:pPr>
      <w:r w:rsidRPr="00654201">
        <w:rPr>
          <w:sz w:val="28"/>
          <w:szCs w:val="28"/>
          <w:lang w:val="en-US"/>
        </w:rPr>
        <w:t xml:space="preserve">c) </w:t>
      </w:r>
      <w:proofErr w:type="gramStart"/>
      <w:r w:rsidRPr="00654201">
        <w:rPr>
          <w:sz w:val="28"/>
          <w:szCs w:val="28"/>
          <w:lang w:val="en-US"/>
        </w:rPr>
        <w:t>the</w:t>
      </w:r>
      <w:proofErr w:type="gramEnd"/>
      <w:r w:rsidRPr="00654201">
        <w:rPr>
          <w:sz w:val="28"/>
          <w:szCs w:val="28"/>
          <w:lang w:val="en-US"/>
        </w:rPr>
        <w:t xml:space="preserve"> perpetrator married the victim.</w:t>
      </w:r>
    </w:p>
    <w:p w:rsidR="00F16BF1" w:rsidRPr="00654201" w:rsidRDefault="00F16BF1" w:rsidP="00654201">
      <w:pPr>
        <w:ind w:firstLine="709"/>
        <w:jc w:val="both"/>
        <w:rPr>
          <w:sz w:val="28"/>
          <w:szCs w:val="28"/>
          <w:lang w:val="en-US"/>
        </w:rPr>
      </w:pPr>
      <w:r w:rsidRPr="00654201">
        <w:rPr>
          <w:sz w:val="28"/>
          <w:szCs w:val="28"/>
          <w:lang w:val="en-US"/>
        </w:rPr>
        <w:t xml:space="preserve">Analyzing </w:t>
      </w:r>
      <w:r w:rsidR="00D31B76">
        <w:rPr>
          <w:sz w:val="28"/>
          <w:szCs w:val="28"/>
          <w:lang w:val="en-US"/>
        </w:rPr>
        <w:t xml:space="preserve">the </w:t>
      </w:r>
      <w:r w:rsidRPr="00654201">
        <w:rPr>
          <w:sz w:val="28"/>
          <w:szCs w:val="28"/>
          <w:lang w:val="en-US"/>
        </w:rPr>
        <w:t xml:space="preserve">problems of application of the considered note to </w:t>
      </w:r>
      <w:r w:rsidR="00D31B76">
        <w:rPr>
          <w:sz w:val="28"/>
          <w:szCs w:val="28"/>
          <w:lang w:val="en-US"/>
        </w:rPr>
        <w:t>the article</w:t>
      </w:r>
      <w:r w:rsidRPr="00654201">
        <w:rPr>
          <w:sz w:val="28"/>
          <w:szCs w:val="28"/>
          <w:lang w:val="en-US"/>
        </w:rPr>
        <w:t xml:space="preserve"> 134 of </w:t>
      </w:r>
      <w:r w:rsidR="00D31B76">
        <w:rPr>
          <w:sz w:val="28"/>
          <w:szCs w:val="28"/>
          <w:lang w:val="en-US"/>
        </w:rPr>
        <w:t>CC</w:t>
      </w:r>
      <w:r w:rsidR="00D31B76" w:rsidRPr="00654201">
        <w:rPr>
          <w:sz w:val="28"/>
          <w:szCs w:val="28"/>
          <w:lang w:val="en-US"/>
        </w:rPr>
        <w:t xml:space="preserve"> </w:t>
      </w:r>
      <w:r w:rsidRPr="00654201">
        <w:rPr>
          <w:sz w:val="28"/>
          <w:szCs w:val="28"/>
          <w:lang w:val="en-US"/>
        </w:rPr>
        <w:t xml:space="preserve">of the Russian Federation, V.V. </w:t>
      </w:r>
      <w:proofErr w:type="spellStart"/>
      <w:r w:rsidRPr="00654201">
        <w:rPr>
          <w:sz w:val="28"/>
          <w:szCs w:val="28"/>
          <w:lang w:val="en-US"/>
        </w:rPr>
        <w:t>Romanova</w:t>
      </w:r>
      <w:proofErr w:type="spellEnd"/>
      <w:r w:rsidRPr="00654201">
        <w:rPr>
          <w:sz w:val="28"/>
          <w:szCs w:val="28"/>
          <w:lang w:val="en-US"/>
        </w:rPr>
        <w:t xml:space="preserve"> writes: "… In this case discrepancy of the note to </w:t>
      </w:r>
      <w:r w:rsidR="00D31B76">
        <w:rPr>
          <w:sz w:val="28"/>
          <w:szCs w:val="28"/>
          <w:lang w:val="en-US"/>
        </w:rPr>
        <w:t>the article</w:t>
      </w:r>
      <w:r w:rsidRPr="00654201">
        <w:rPr>
          <w:sz w:val="28"/>
          <w:szCs w:val="28"/>
          <w:lang w:val="en-US"/>
        </w:rPr>
        <w:t xml:space="preserve"> 134 of the </w:t>
      </w:r>
      <w:r w:rsidR="00D31B76">
        <w:rPr>
          <w:sz w:val="28"/>
          <w:szCs w:val="28"/>
          <w:lang w:val="en-US"/>
        </w:rPr>
        <w:t>CC</w:t>
      </w:r>
      <w:r w:rsidR="00D31B76" w:rsidRPr="00654201">
        <w:rPr>
          <w:sz w:val="28"/>
          <w:szCs w:val="28"/>
          <w:lang w:val="en-US"/>
        </w:rPr>
        <w:t xml:space="preserve"> </w:t>
      </w:r>
      <w:r w:rsidRPr="00654201">
        <w:rPr>
          <w:sz w:val="28"/>
          <w:szCs w:val="28"/>
          <w:lang w:val="en-US"/>
        </w:rPr>
        <w:t xml:space="preserve">of the Russian Federation is obvious to regulations of the family legislation. So, according to provisions of the </w:t>
      </w:r>
      <w:r w:rsidR="00D31B76">
        <w:rPr>
          <w:sz w:val="28"/>
          <w:szCs w:val="28"/>
          <w:lang w:val="en-US"/>
        </w:rPr>
        <w:t>articles</w:t>
      </w:r>
      <w:r w:rsidRPr="00654201">
        <w:rPr>
          <w:sz w:val="28"/>
          <w:szCs w:val="28"/>
          <w:lang w:val="en-US"/>
        </w:rPr>
        <w:t xml:space="preserve"> 12, 13 of the Family code of the Russian Federation a mutual voluntary consent of the man and woman, marrying, and achievement of </w:t>
      </w:r>
      <w:r w:rsidR="00D31B76">
        <w:rPr>
          <w:sz w:val="28"/>
          <w:szCs w:val="28"/>
          <w:lang w:val="en-US"/>
        </w:rPr>
        <w:t xml:space="preserve">the </w:t>
      </w:r>
      <w:proofErr w:type="spellStart"/>
      <w:r w:rsidR="00D31B76">
        <w:rPr>
          <w:sz w:val="28"/>
          <w:szCs w:val="28"/>
          <w:lang w:val="en-US"/>
        </w:rPr>
        <w:t>marry</w:t>
      </w:r>
      <w:r w:rsidR="00D31B76" w:rsidRPr="00654201">
        <w:rPr>
          <w:sz w:val="28"/>
          <w:szCs w:val="28"/>
          <w:lang w:val="en-US"/>
        </w:rPr>
        <w:t>age</w:t>
      </w:r>
      <w:proofErr w:type="spellEnd"/>
      <w:r w:rsidR="00D31B76" w:rsidRPr="00654201">
        <w:rPr>
          <w:sz w:val="28"/>
          <w:szCs w:val="28"/>
          <w:lang w:val="en-US"/>
        </w:rPr>
        <w:t xml:space="preserve"> </w:t>
      </w:r>
      <w:r w:rsidRPr="00654201">
        <w:rPr>
          <w:sz w:val="28"/>
          <w:szCs w:val="28"/>
          <w:lang w:val="en-US"/>
        </w:rPr>
        <w:t>by them</w:t>
      </w:r>
      <w:r w:rsidR="00D31B76" w:rsidRPr="00654201">
        <w:rPr>
          <w:sz w:val="28"/>
          <w:szCs w:val="28"/>
          <w:lang w:val="en-US"/>
        </w:rPr>
        <w:t xml:space="preserve"> are necessary for marriage</w:t>
      </w:r>
      <w:r w:rsidRPr="00654201">
        <w:rPr>
          <w:sz w:val="28"/>
          <w:szCs w:val="28"/>
          <w:lang w:val="en-US"/>
        </w:rPr>
        <w:t xml:space="preserve">. The age of consent is established from 18 years. Local government bodies have the right to permit to marry at the corresponding request to the persons which reached </w:t>
      </w:r>
      <w:r w:rsidR="00D31B76">
        <w:rPr>
          <w:sz w:val="28"/>
          <w:szCs w:val="28"/>
          <w:lang w:val="en-US"/>
        </w:rPr>
        <w:t xml:space="preserve">the </w:t>
      </w:r>
      <w:r w:rsidRPr="00654201">
        <w:rPr>
          <w:sz w:val="28"/>
          <w:szCs w:val="28"/>
          <w:lang w:val="en-US"/>
        </w:rPr>
        <w:t xml:space="preserve">age of 16 years. The order and conditions </w:t>
      </w:r>
      <w:r w:rsidRPr="00654201">
        <w:rPr>
          <w:sz w:val="28"/>
          <w:szCs w:val="28"/>
          <w:lang w:val="en-US"/>
        </w:rPr>
        <w:lastRenderedPageBreak/>
        <w:t xml:space="preserve">in the presence of which marriage by </w:t>
      </w:r>
      <w:r w:rsidR="00D31B76">
        <w:rPr>
          <w:sz w:val="28"/>
          <w:szCs w:val="28"/>
          <w:lang w:val="en-US"/>
        </w:rPr>
        <w:t xml:space="preserve">the </w:t>
      </w:r>
      <w:r w:rsidRPr="00654201">
        <w:rPr>
          <w:sz w:val="28"/>
          <w:szCs w:val="28"/>
          <w:lang w:val="en-US"/>
        </w:rPr>
        <w:t xml:space="preserve">way of exception taking into account special circumstances can be authorized before achievement of </w:t>
      </w:r>
      <w:r w:rsidR="00D31B76">
        <w:rPr>
          <w:sz w:val="28"/>
          <w:szCs w:val="28"/>
          <w:lang w:val="en-US"/>
        </w:rPr>
        <w:t xml:space="preserve">the </w:t>
      </w:r>
      <w:r w:rsidRPr="00654201">
        <w:rPr>
          <w:sz w:val="28"/>
          <w:szCs w:val="28"/>
          <w:lang w:val="en-US"/>
        </w:rPr>
        <w:t xml:space="preserve">age of 16 years are established by </w:t>
      </w:r>
      <w:r w:rsidR="00D31B76">
        <w:rPr>
          <w:sz w:val="28"/>
          <w:szCs w:val="28"/>
          <w:lang w:val="en-US"/>
        </w:rPr>
        <w:t xml:space="preserve">the </w:t>
      </w:r>
      <w:r w:rsidRPr="00654201">
        <w:rPr>
          <w:sz w:val="28"/>
          <w:szCs w:val="28"/>
          <w:lang w:val="en-US"/>
        </w:rPr>
        <w:t xml:space="preserve">laws of </w:t>
      </w:r>
      <w:r w:rsidR="00D31B76">
        <w:rPr>
          <w:sz w:val="28"/>
          <w:szCs w:val="28"/>
          <w:lang w:val="en-US"/>
        </w:rPr>
        <w:t xml:space="preserve">the </w:t>
      </w:r>
      <w:r w:rsidRPr="00654201">
        <w:rPr>
          <w:sz w:val="28"/>
          <w:szCs w:val="28"/>
          <w:lang w:val="en-US"/>
        </w:rPr>
        <w:t xml:space="preserve">subjects of the Russian Federation. </w:t>
      </w:r>
      <w:r w:rsidR="00D31B76">
        <w:rPr>
          <w:sz w:val="28"/>
          <w:szCs w:val="28"/>
          <w:lang w:val="en-US"/>
        </w:rPr>
        <w:t xml:space="preserve">The </w:t>
      </w:r>
      <w:r w:rsidRPr="00654201">
        <w:rPr>
          <w:sz w:val="28"/>
          <w:szCs w:val="28"/>
          <w:lang w:val="en-US"/>
        </w:rPr>
        <w:t xml:space="preserve">body or the </w:t>
      </w:r>
      <w:proofErr w:type="gramStart"/>
      <w:r w:rsidRPr="00654201">
        <w:rPr>
          <w:sz w:val="28"/>
          <w:szCs w:val="28"/>
          <w:lang w:val="en-US"/>
        </w:rPr>
        <w:t>official</w:t>
      </w:r>
      <w:proofErr w:type="gramEnd"/>
      <w:r w:rsidRPr="00654201">
        <w:rPr>
          <w:sz w:val="28"/>
          <w:szCs w:val="28"/>
          <w:lang w:val="en-US"/>
        </w:rPr>
        <w:t xml:space="preserve"> which can grant permission for marriage of this age category of persons</w:t>
      </w:r>
      <w:r w:rsidR="00D31B76" w:rsidRPr="00D31B76">
        <w:rPr>
          <w:sz w:val="28"/>
          <w:szCs w:val="28"/>
          <w:lang w:val="en-US"/>
        </w:rPr>
        <w:t xml:space="preserve"> </w:t>
      </w:r>
      <w:r w:rsidR="00D31B76">
        <w:rPr>
          <w:sz w:val="28"/>
          <w:szCs w:val="28"/>
          <w:lang w:val="en-US"/>
        </w:rPr>
        <w:t>a</w:t>
      </w:r>
      <w:r w:rsidR="00D31B76" w:rsidRPr="00654201">
        <w:rPr>
          <w:sz w:val="28"/>
          <w:szCs w:val="28"/>
          <w:lang w:val="en-US"/>
        </w:rPr>
        <w:t>ren't determined also</w:t>
      </w:r>
      <w:r w:rsidRPr="00654201">
        <w:rPr>
          <w:sz w:val="28"/>
          <w:szCs w:val="28"/>
          <w:lang w:val="en-US"/>
        </w:rPr>
        <w:t xml:space="preserve">. Besides, the form of so-called de facto marriage is widespread now. It is obvious that this circumstance shall be considered in </w:t>
      </w:r>
      <w:r w:rsidR="00D31B76">
        <w:rPr>
          <w:sz w:val="28"/>
          <w:szCs w:val="28"/>
          <w:lang w:val="en-US"/>
        </w:rPr>
        <w:t xml:space="preserve">a </w:t>
      </w:r>
      <w:r w:rsidRPr="00654201">
        <w:rPr>
          <w:sz w:val="28"/>
          <w:szCs w:val="28"/>
          <w:lang w:val="en-US"/>
        </w:rPr>
        <w:t xml:space="preserve">case of decision making about initiation of legal proceedings, and also be accepted in attention during </w:t>
      </w:r>
      <w:r w:rsidR="00D31B76">
        <w:rPr>
          <w:sz w:val="28"/>
          <w:szCs w:val="28"/>
          <w:lang w:val="en-US"/>
        </w:rPr>
        <w:t xml:space="preserve">the </w:t>
      </w:r>
      <w:r w:rsidRPr="00654201">
        <w:rPr>
          <w:sz w:val="28"/>
          <w:szCs w:val="28"/>
          <w:lang w:val="en-US"/>
        </w:rPr>
        <w:t xml:space="preserve">pretrial investigation and consideration of criminal case by </w:t>
      </w:r>
      <w:r w:rsidR="00D31B76">
        <w:rPr>
          <w:sz w:val="28"/>
          <w:szCs w:val="28"/>
          <w:lang w:val="en-US"/>
        </w:rPr>
        <w:t xml:space="preserve">the </w:t>
      </w:r>
      <w:r w:rsidRPr="00654201">
        <w:rPr>
          <w:sz w:val="28"/>
          <w:szCs w:val="28"/>
          <w:lang w:val="en-US"/>
        </w:rPr>
        <w:t>court" [2, p</w:t>
      </w:r>
      <w:r w:rsidR="00D31B76">
        <w:rPr>
          <w:sz w:val="28"/>
          <w:szCs w:val="28"/>
          <w:lang w:val="en-US"/>
        </w:rPr>
        <w:t>.</w:t>
      </w:r>
      <w:r w:rsidRPr="00654201">
        <w:rPr>
          <w:sz w:val="28"/>
          <w:szCs w:val="28"/>
          <w:lang w:val="en-US"/>
        </w:rPr>
        <w:t xml:space="preserve"> 28 – 29]. </w:t>
      </w:r>
    </w:p>
    <w:p w:rsidR="00F16BF1" w:rsidRPr="00654201" w:rsidRDefault="00F16BF1" w:rsidP="00654201">
      <w:pPr>
        <w:ind w:firstLine="709"/>
        <w:jc w:val="both"/>
        <w:rPr>
          <w:sz w:val="28"/>
          <w:szCs w:val="28"/>
          <w:lang w:val="en-US"/>
        </w:rPr>
      </w:pPr>
      <w:r w:rsidRPr="00654201">
        <w:rPr>
          <w:sz w:val="28"/>
          <w:szCs w:val="28"/>
          <w:lang w:val="en-US"/>
        </w:rPr>
        <w:t xml:space="preserve">In our opinion, there are no special problems in application of the note to </w:t>
      </w:r>
      <w:r w:rsidR="00D31B76">
        <w:rPr>
          <w:sz w:val="28"/>
          <w:szCs w:val="28"/>
          <w:lang w:val="en-US"/>
        </w:rPr>
        <w:t>the a</w:t>
      </w:r>
      <w:r w:rsidRPr="00654201">
        <w:rPr>
          <w:sz w:val="28"/>
          <w:szCs w:val="28"/>
          <w:lang w:val="en-US"/>
        </w:rPr>
        <w:t>rt</w:t>
      </w:r>
      <w:r w:rsidR="00D31B76">
        <w:rPr>
          <w:sz w:val="28"/>
          <w:szCs w:val="28"/>
          <w:lang w:val="en-US"/>
        </w:rPr>
        <w:t>icle</w:t>
      </w:r>
      <w:r w:rsidRPr="00654201">
        <w:rPr>
          <w:sz w:val="28"/>
          <w:szCs w:val="28"/>
          <w:lang w:val="en-US"/>
        </w:rPr>
        <w:t xml:space="preserve"> 134 of </w:t>
      </w:r>
      <w:r w:rsidR="00D31B76">
        <w:rPr>
          <w:sz w:val="28"/>
          <w:szCs w:val="28"/>
          <w:lang w:val="en-US"/>
        </w:rPr>
        <w:t>CC</w:t>
      </w:r>
      <w:r w:rsidRPr="00654201">
        <w:rPr>
          <w:sz w:val="28"/>
          <w:szCs w:val="28"/>
          <w:lang w:val="en-US"/>
        </w:rPr>
        <w:t xml:space="preserve"> of the Russian Federation, but, at the same time, considering publications of this sort, nevertheless some explanations are necessary:</w:t>
      </w:r>
    </w:p>
    <w:p w:rsidR="00F16BF1" w:rsidRPr="00654201" w:rsidRDefault="00F16BF1" w:rsidP="00654201">
      <w:pPr>
        <w:pStyle w:val="a3"/>
        <w:numPr>
          <w:ilvl w:val="0"/>
          <w:numId w:val="1"/>
        </w:numPr>
        <w:tabs>
          <w:tab w:val="left" w:pos="993"/>
        </w:tabs>
        <w:ind w:left="0" w:firstLine="709"/>
        <w:jc w:val="both"/>
        <w:rPr>
          <w:sz w:val="28"/>
          <w:szCs w:val="28"/>
          <w:lang w:val="en-US"/>
        </w:rPr>
      </w:pPr>
      <w:r w:rsidRPr="00654201">
        <w:rPr>
          <w:sz w:val="28"/>
          <w:szCs w:val="28"/>
          <w:lang w:val="en-US"/>
        </w:rPr>
        <w:t xml:space="preserve">first, the fact that in different territorial subjects of the Russian Federation </w:t>
      </w:r>
      <w:r w:rsidR="00D31B76">
        <w:rPr>
          <w:sz w:val="28"/>
          <w:szCs w:val="28"/>
          <w:lang w:val="en-US"/>
        </w:rPr>
        <w:t>different</w:t>
      </w:r>
      <w:r w:rsidRPr="00654201">
        <w:rPr>
          <w:sz w:val="28"/>
          <w:szCs w:val="28"/>
          <w:lang w:val="en-US"/>
        </w:rPr>
        <w:t xml:space="preserve"> persons, bodies make decisions on "decrease" in </w:t>
      </w:r>
      <w:r w:rsidR="00D31B76">
        <w:rPr>
          <w:sz w:val="28"/>
          <w:szCs w:val="28"/>
          <w:lang w:val="en-US"/>
        </w:rPr>
        <w:t xml:space="preserve">the </w:t>
      </w:r>
      <w:proofErr w:type="spellStart"/>
      <w:r w:rsidR="00D31B76">
        <w:rPr>
          <w:sz w:val="28"/>
          <w:szCs w:val="28"/>
          <w:lang w:val="en-US"/>
        </w:rPr>
        <w:t>marry</w:t>
      </w:r>
      <w:r w:rsidRPr="00654201">
        <w:rPr>
          <w:sz w:val="28"/>
          <w:szCs w:val="28"/>
          <w:lang w:val="en-US"/>
        </w:rPr>
        <w:t>age</w:t>
      </w:r>
      <w:proofErr w:type="spellEnd"/>
      <w:r w:rsidRPr="00654201">
        <w:rPr>
          <w:sz w:val="28"/>
          <w:szCs w:val="28"/>
          <w:lang w:val="en-US"/>
        </w:rPr>
        <w:t xml:space="preserve"> for application of the note of doesn't play</w:t>
      </w:r>
      <w:r w:rsidR="00D31B76" w:rsidRPr="00654201">
        <w:rPr>
          <w:sz w:val="28"/>
          <w:szCs w:val="28"/>
          <w:lang w:val="en-US"/>
        </w:rPr>
        <w:t xml:space="preserve"> a role</w:t>
      </w:r>
      <w:r w:rsidRPr="00654201">
        <w:rPr>
          <w:sz w:val="28"/>
          <w:szCs w:val="28"/>
          <w:lang w:val="en-US"/>
        </w:rPr>
        <w:t>;</w:t>
      </w:r>
    </w:p>
    <w:p w:rsidR="00F16BF1" w:rsidRPr="00654201" w:rsidRDefault="00D31B76" w:rsidP="00654201">
      <w:pPr>
        <w:ind w:firstLine="709"/>
        <w:jc w:val="both"/>
        <w:rPr>
          <w:sz w:val="28"/>
          <w:szCs w:val="28"/>
          <w:lang w:val="en-US"/>
        </w:rPr>
      </w:pPr>
      <w:r>
        <w:rPr>
          <w:sz w:val="28"/>
          <w:szCs w:val="28"/>
          <w:lang w:val="en-US"/>
        </w:rPr>
        <w:t>-</w:t>
      </w:r>
      <w:r w:rsidR="00F16BF1" w:rsidRPr="00654201">
        <w:rPr>
          <w:sz w:val="28"/>
          <w:szCs w:val="28"/>
          <w:lang w:val="en-US"/>
        </w:rPr>
        <w:t xml:space="preserve"> secondly, </w:t>
      </w:r>
      <w:r>
        <w:rPr>
          <w:sz w:val="28"/>
          <w:szCs w:val="28"/>
          <w:lang w:val="en-US"/>
        </w:rPr>
        <w:t xml:space="preserve">the </w:t>
      </w:r>
      <w:r w:rsidR="00F16BF1" w:rsidRPr="00654201">
        <w:rPr>
          <w:sz w:val="28"/>
          <w:szCs w:val="28"/>
          <w:lang w:val="en-US"/>
        </w:rPr>
        <w:t xml:space="preserve">so-called de facto marriages aren't considered and shan't be considered by </w:t>
      </w:r>
      <w:r>
        <w:rPr>
          <w:sz w:val="28"/>
          <w:szCs w:val="28"/>
          <w:lang w:val="en-US"/>
        </w:rPr>
        <w:t xml:space="preserve">the </w:t>
      </w:r>
      <w:r w:rsidR="00F16BF1" w:rsidRPr="00654201">
        <w:rPr>
          <w:sz w:val="28"/>
          <w:szCs w:val="28"/>
          <w:lang w:val="en-US"/>
        </w:rPr>
        <w:t xml:space="preserve">courts in case of decision making about </w:t>
      </w:r>
      <w:r>
        <w:rPr>
          <w:sz w:val="28"/>
          <w:szCs w:val="28"/>
          <w:lang w:val="en-US"/>
        </w:rPr>
        <w:t xml:space="preserve">a </w:t>
      </w:r>
      <w:r w:rsidR="00F16BF1" w:rsidRPr="00654201">
        <w:rPr>
          <w:sz w:val="28"/>
          <w:szCs w:val="28"/>
          <w:lang w:val="en-US"/>
        </w:rPr>
        <w:t>release from punishment. Only the legal marriage specified in the Family code of the Russian Federation is considered.</w:t>
      </w:r>
    </w:p>
    <w:p w:rsidR="00F16BF1" w:rsidRPr="00654201" w:rsidRDefault="00F16BF1" w:rsidP="00654201">
      <w:pPr>
        <w:ind w:firstLine="709"/>
        <w:jc w:val="both"/>
        <w:rPr>
          <w:sz w:val="28"/>
          <w:szCs w:val="28"/>
          <w:lang w:val="en-US"/>
        </w:rPr>
      </w:pPr>
      <w:r w:rsidRPr="00654201">
        <w:rPr>
          <w:sz w:val="28"/>
          <w:szCs w:val="28"/>
          <w:lang w:val="en-US"/>
        </w:rPr>
        <w:t xml:space="preserve">Besides, in determination of the Constitutional court of the Russian Federation of 21.10.2008 No. 568-O-O is said that "… provisions of </w:t>
      </w:r>
      <w:r w:rsidR="00D31B76">
        <w:rPr>
          <w:sz w:val="28"/>
          <w:szCs w:val="28"/>
          <w:lang w:val="en-US"/>
        </w:rPr>
        <w:t>the a</w:t>
      </w:r>
      <w:r w:rsidR="00D31B76" w:rsidRPr="00654201">
        <w:rPr>
          <w:sz w:val="28"/>
          <w:szCs w:val="28"/>
          <w:lang w:val="en-US"/>
        </w:rPr>
        <w:t>rt</w:t>
      </w:r>
      <w:r w:rsidR="00D31B76">
        <w:rPr>
          <w:sz w:val="28"/>
          <w:szCs w:val="28"/>
          <w:lang w:val="en-US"/>
        </w:rPr>
        <w:t>icle</w:t>
      </w:r>
      <w:r w:rsidRPr="00654201">
        <w:rPr>
          <w:sz w:val="28"/>
          <w:szCs w:val="28"/>
          <w:lang w:val="en-US"/>
        </w:rPr>
        <w:t xml:space="preserve"> 13 of the Family code of the Russian Federation in interrelation with provisions of </w:t>
      </w:r>
      <w:r w:rsidR="00D31B76">
        <w:rPr>
          <w:sz w:val="28"/>
          <w:szCs w:val="28"/>
          <w:lang w:val="en-US"/>
        </w:rPr>
        <w:t>the a</w:t>
      </w:r>
      <w:r w:rsidR="00D31B76" w:rsidRPr="00654201">
        <w:rPr>
          <w:sz w:val="28"/>
          <w:szCs w:val="28"/>
          <w:lang w:val="en-US"/>
        </w:rPr>
        <w:t>rt</w:t>
      </w:r>
      <w:r w:rsidR="00D31B76">
        <w:rPr>
          <w:sz w:val="28"/>
          <w:szCs w:val="28"/>
          <w:lang w:val="en-US"/>
        </w:rPr>
        <w:t>icle</w:t>
      </w:r>
      <w:r w:rsidRPr="00654201">
        <w:rPr>
          <w:sz w:val="28"/>
          <w:szCs w:val="28"/>
          <w:lang w:val="en-US"/>
        </w:rPr>
        <w:t xml:space="preserve"> 134 of </w:t>
      </w:r>
      <w:r w:rsidR="00D31B76">
        <w:rPr>
          <w:sz w:val="28"/>
          <w:szCs w:val="28"/>
          <w:lang w:val="en-US"/>
        </w:rPr>
        <w:t>CC</w:t>
      </w:r>
      <w:r w:rsidRPr="00654201">
        <w:rPr>
          <w:sz w:val="28"/>
          <w:szCs w:val="28"/>
          <w:lang w:val="en-US"/>
        </w:rPr>
        <w:t xml:space="preserve"> of the Russian Federation exclude illegality of sexual connection of the person wh</w:t>
      </w:r>
      <w:r w:rsidR="00D31B76">
        <w:rPr>
          <w:sz w:val="28"/>
          <w:szCs w:val="28"/>
          <w:lang w:val="en-US"/>
        </w:rPr>
        <w:t>o</w:t>
      </w:r>
      <w:r w:rsidRPr="00654201">
        <w:rPr>
          <w:sz w:val="28"/>
          <w:szCs w:val="28"/>
          <w:lang w:val="en-US"/>
        </w:rPr>
        <w:t xml:space="preserve"> reached </w:t>
      </w:r>
      <w:r w:rsidR="00D31B76">
        <w:rPr>
          <w:sz w:val="28"/>
          <w:szCs w:val="28"/>
          <w:lang w:val="en-US"/>
        </w:rPr>
        <w:t xml:space="preserve">the </w:t>
      </w:r>
      <w:r w:rsidRPr="00654201">
        <w:rPr>
          <w:sz w:val="28"/>
          <w:szCs w:val="28"/>
          <w:lang w:val="en-US"/>
        </w:rPr>
        <w:t>eighteen-year age with the person wh</w:t>
      </w:r>
      <w:r w:rsidR="00D31B76">
        <w:rPr>
          <w:sz w:val="28"/>
          <w:szCs w:val="28"/>
          <w:lang w:val="en-US"/>
        </w:rPr>
        <w:t>o</w:t>
      </w:r>
      <w:r w:rsidRPr="00654201">
        <w:rPr>
          <w:sz w:val="28"/>
          <w:szCs w:val="28"/>
          <w:lang w:val="en-US"/>
        </w:rPr>
        <w:t xml:space="preserve"> didn't reach </w:t>
      </w:r>
      <w:r w:rsidR="00D31B76">
        <w:rPr>
          <w:sz w:val="28"/>
          <w:szCs w:val="28"/>
          <w:lang w:val="en-US"/>
        </w:rPr>
        <w:t xml:space="preserve">the </w:t>
      </w:r>
      <w:r w:rsidRPr="00654201">
        <w:rPr>
          <w:sz w:val="28"/>
          <w:szCs w:val="28"/>
          <w:lang w:val="en-US"/>
        </w:rPr>
        <w:t xml:space="preserve">sixteen-year age only after registration of their </w:t>
      </w:r>
      <w:r w:rsidR="00D31B76">
        <w:rPr>
          <w:sz w:val="28"/>
          <w:szCs w:val="28"/>
          <w:lang w:val="en-US"/>
        </w:rPr>
        <w:t>marriage</w:t>
      </w:r>
      <w:r w:rsidRPr="00654201">
        <w:rPr>
          <w:sz w:val="28"/>
          <w:szCs w:val="28"/>
          <w:lang w:val="en-US"/>
        </w:rPr>
        <w:t xml:space="preserve"> and consequently, </w:t>
      </w:r>
      <w:proofErr w:type="spellStart"/>
      <w:r w:rsidRPr="00654201">
        <w:rPr>
          <w:sz w:val="28"/>
          <w:szCs w:val="28"/>
          <w:lang w:val="en-US"/>
        </w:rPr>
        <w:t>and</w:t>
      </w:r>
      <w:proofErr w:type="spellEnd"/>
      <w:r w:rsidRPr="00654201">
        <w:rPr>
          <w:sz w:val="28"/>
          <w:szCs w:val="28"/>
          <w:lang w:val="en-US"/>
        </w:rPr>
        <w:t xml:space="preserve"> official recognition of their family relations, and don't give the grounds for any other interpretation and, therefore, any application of this regulation of </w:t>
      </w:r>
      <w:r w:rsidR="00D31B76">
        <w:rPr>
          <w:sz w:val="28"/>
          <w:szCs w:val="28"/>
          <w:lang w:val="en-US"/>
        </w:rPr>
        <w:t>CC</w:t>
      </w:r>
      <w:r w:rsidRPr="00654201">
        <w:rPr>
          <w:sz w:val="28"/>
          <w:szCs w:val="28"/>
          <w:lang w:val="en-US"/>
        </w:rPr>
        <w:t xml:space="preserve"> of the Russian Federation. </w:t>
      </w:r>
      <w:r w:rsidR="00D31B76">
        <w:rPr>
          <w:sz w:val="28"/>
          <w:szCs w:val="28"/>
          <w:lang w:val="en-US"/>
        </w:rPr>
        <w:t>The o</w:t>
      </w:r>
      <w:r w:rsidRPr="00654201">
        <w:rPr>
          <w:sz w:val="28"/>
          <w:szCs w:val="28"/>
          <w:lang w:val="en-US"/>
        </w:rPr>
        <w:t xml:space="preserve">ther would contradict </w:t>
      </w:r>
      <w:r w:rsidR="00D31B76">
        <w:rPr>
          <w:sz w:val="28"/>
          <w:szCs w:val="28"/>
          <w:lang w:val="en-US"/>
        </w:rPr>
        <w:t xml:space="preserve">the </w:t>
      </w:r>
      <w:r w:rsidRPr="00654201">
        <w:rPr>
          <w:sz w:val="28"/>
          <w:szCs w:val="28"/>
          <w:lang w:val="en-US"/>
        </w:rPr>
        <w:t xml:space="preserve">articles 23 (p.1) and 38 (p.1) of the Constitution of the Russian Federation, protecting the family relations, personal privacy and family secret, to </w:t>
      </w:r>
      <w:r w:rsidR="00D31B76">
        <w:rPr>
          <w:sz w:val="28"/>
          <w:szCs w:val="28"/>
          <w:lang w:val="en-US"/>
        </w:rPr>
        <w:t xml:space="preserve">the </w:t>
      </w:r>
      <w:r w:rsidRPr="00654201">
        <w:rPr>
          <w:sz w:val="28"/>
          <w:szCs w:val="28"/>
          <w:lang w:val="en-US"/>
        </w:rPr>
        <w:t xml:space="preserve">tasks of </w:t>
      </w:r>
      <w:r w:rsidR="00D31B76">
        <w:rPr>
          <w:sz w:val="28"/>
          <w:szCs w:val="28"/>
          <w:lang w:val="en-US"/>
        </w:rPr>
        <w:t>CC</w:t>
      </w:r>
      <w:r w:rsidR="00D31B76" w:rsidRPr="00654201">
        <w:rPr>
          <w:sz w:val="28"/>
          <w:szCs w:val="28"/>
          <w:lang w:val="en-US"/>
        </w:rPr>
        <w:t xml:space="preserve"> </w:t>
      </w:r>
      <w:r w:rsidRPr="00654201">
        <w:rPr>
          <w:sz w:val="28"/>
          <w:szCs w:val="28"/>
          <w:lang w:val="en-US"/>
        </w:rPr>
        <w:t xml:space="preserve">of the Russian Federation, a concept of crime and the basis of criminal liability" [3]. </w:t>
      </w:r>
    </w:p>
    <w:p w:rsidR="00F16BF1" w:rsidRPr="00654201" w:rsidRDefault="00F16BF1" w:rsidP="00654201">
      <w:pPr>
        <w:ind w:firstLine="709"/>
        <w:jc w:val="both"/>
        <w:rPr>
          <w:sz w:val="28"/>
          <w:szCs w:val="28"/>
          <w:lang w:val="en-US"/>
        </w:rPr>
      </w:pPr>
      <w:r w:rsidRPr="00654201">
        <w:rPr>
          <w:sz w:val="28"/>
          <w:szCs w:val="28"/>
          <w:lang w:val="en-US"/>
        </w:rPr>
        <w:t xml:space="preserve">Further V.V. </w:t>
      </w:r>
      <w:proofErr w:type="spellStart"/>
      <w:r w:rsidRPr="00654201">
        <w:rPr>
          <w:sz w:val="28"/>
          <w:szCs w:val="28"/>
          <w:lang w:val="en-US"/>
        </w:rPr>
        <w:t>Romanova</w:t>
      </w:r>
      <w:proofErr w:type="spellEnd"/>
      <w:r w:rsidRPr="00654201">
        <w:rPr>
          <w:sz w:val="28"/>
          <w:szCs w:val="28"/>
          <w:lang w:val="en-US"/>
        </w:rPr>
        <w:t xml:space="preserve"> writes: "… Thus, there is a set of questions of a possibility of application of provisions of the note to </w:t>
      </w:r>
      <w:r w:rsidR="00D31B76">
        <w:rPr>
          <w:sz w:val="28"/>
          <w:szCs w:val="28"/>
          <w:lang w:val="en-US"/>
        </w:rPr>
        <w:t>the a</w:t>
      </w:r>
      <w:r w:rsidR="00D31B76" w:rsidRPr="00654201">
        <w:rPr>
          <w:sz w:val="28"/>
          <w:szCs w:val="28"/>
          <w:lang w:val="en-US"/>
        </w:rPr>
        <w:t>rt</w:t>
      </w:r>
      <w:r w:rsidR="00D31B76">
        <w:rPr>
          <w:sz w:val="28"/>
          <w:szCs w:val="28"/>
          <w:lang w:val="en-US"/>
        </w:rPr>
        <w:t>icle</w:t>
      </w:r>
      <w:r w:rsidRPr="00654201">
        <w:rPr>
          <w:sz w:val="28"/>
          <w:szCs w:val="28"/>
          <w:lang w:val="en-US"/>
        </w:rPr>
        <w:t xml:space="preserve"> 134 of </w:t>
      </w:r>
      <w:r w:rsidR="00D31B76">
        <w:rPr>
          <w:sz w:val="28"/>
          <w:szCs w:val="28"/>
          <w:lang w:val="en-US"/>
        </w:rPr>
        <w:t>CC</w:t>
      </w:r>
      <w:r w:rsidRPr="00654201">
        <w:rPr>
          <w:sz w:val="28"/>
          <w:szCs w:val="28"/>
          <w:lang w:val="en-US"/>
        </w:rPr>
        <w:t xml:space="preserve"> of the Russian Federation, including at a stage of pretrial investigation. For the problem resolution of application of provisions of </w:t>
      </w:r>
      <w:r w:rsidR="00D31B76">
        <w:rPr>
          <w:sz w:val="28"/>
          <w:szCs w:val="28"/>
          <w:lang w:val="en-US"/>
        </w:rPr>
        <w:t>the a</w:t>
      </w:r>
      <w:r w:rsidR="00D31B76" w:rsidRPr="00654201">
        <w:rPr>
          <w:sz w:val="28"/>
          <w:szCs w:val="28"/>
          <w:lang w:val="en-US"/>
        </w:rPr>
        <w:t>rt</w:t>
      </w:r>
      <w:r w:rsidR="00D31B76">
        <w:rPr>
          <w:sz w:val="28"/>
          <w:szCs w:val="28"/>
          <w:lang w:val="en-US"/>
        </w:rPr>
        <w:t>icle</w:t>
      </w:r>
      <w:r w:rsidRPr="00654201">
        <w:rPr>
          <w:sz w:val="28"/>
          <w:szCs w:val="28"/>
          <w:lang w:val="en-US"/>
        </w:rPr>
        <w:t xml:space="preserve"> 134 of </w:t>
      </w:r>
      <w:r w:rsidR="00D31B76">
        <w:rPr>
          <w:sz w:val="28"/>
          <w:szCs w:val="28"/>
          <w:lang w:val="en-US"/>
        </w:rPr>
        <w:t>CC</w:t>
      </w:r>
      <w:r w:rsidR="00D31B76" w:rsidRPr="00654201">
        <w:rPr>
          <w:sz w:val="28"/>
          <w:szCs w:val="28"/>
          <w:lang w:val="en-US"/>
        </w:rPr>
        <w:t xml:space="preserve"> </w:t>
      </w:r>
      <w:r w:rsidRPr="00654201">
        <w:rPr>
          <w:sz w:val="28"/>
          <w:szCs w:val="28"/>
          <w:lang w:val="en-US"/>
        </w:rPr>
        <w:t xml:space="preserve">of the Russian Federation it is offered to consider that the crime provided </w:t>
      </w:r>
      <w:r w:rsidR="00D31B76">
        <w:rPr>
          <w:sz w:val="28"/>
          <w:szCs w:val="28"/>
          <w:lang w:val="en-US"/>
        </w:rPr>
        <w:t xml:space="preserve">by </w:t>
      </w:r>
      <w:r w:rsidRPr="00654201">
        <w:rPr>
          <w:sz w:val="28"/>
          <w:szCs w:val="28"/>
          <w:lang w:val="en-US"/>
        </w:rPr>
        <w:t xml:space="preserve">p.1 </w:t>
      </w:r>
      <w:r w:rsidR="00D31B76">
        <w:rPr>
          <w:sz w:val="28"/>
          <w:szCs w:val="28"/>
          <w:lang w:val="en-US"/>
        </w:rPr>
        <w:t>of</w:t>
      </w:r>
      <w:r w:rsidRPr="00654201">
        <w:rPr>
          <w:sz w:val="28"/>
          <w:szCs w:val="28"/>
          <w:lang w:val="en-US"/>
        </w:rPr>
        <w:t xml:space="preserve"> </w:t>
      </w:r>
      <w:r w:rsidR="00D31B76">
        <w:rPr>
          <w:sz w:val="28"/>
          <w:szCs w:val="28"/>
          <w:lang w:val="en-US"/>
        </w:rPr>
        <w:t>the a</w:t>
      </w:r>
      <w:r w:rsidR="00D31B76" w:rsidRPr="00654201">
        <w:rPr>
          <w:sz w:val="28"/>
          <w:szCs w:val="28"/>
          <w:lang w:val="en-US"/>
        </w:rPr>
        <w:t>rt</w:t>
      </w:r>
      <w:r w:rsidR="00D31B76">
        <w:rPr>
          <w:sz w:val="28"/>
          <w:szCs w:val="28"/>
          <w:lang w:val="en-US"/>
        </w:rPr>
        <w:t>icle</w:t>
      </w:r>
      <w:r w:rsidRPr="00654201">
        <w:rPr>
          <w:sz w:val="28"/>
          <w:szCs w:val="28"/>
          <w:lang w:val="en-US"/>
        </w:rPr>
        <w:t xml:space="preserve"> 134 of </w:t>
      </w:r>
      <w:r w:rsidR="00D31B76">
        <w:rPr>
          <w:sz w:val="28"/>
          <w:szCs w:val="28"/>
          <w:lang w:val="en-US"/>
        </w:rPr>
        <w:t>CC</w:t>
      </w:r>
      <w:r w:rsidR="00D31B76" w:rsidRPr="00654201">
        <w:rPr>
          <w:sz w:val="28"/>
          <w:szCs w:val="28"/>
          <w:lang w:val="en-US"/>
        </w:rPr>
        <w:t xml:space="preserve"> </w:t>
      </w:r>
      <w:r w:rsidRPr="00654201">
        <w:rPr>
          <w:sz w:val="28"/>
          <w:szCs w:val="28"/>
          <w:lang w:val="en-US"/>
        </w:rPr>
        <w:t xml:space="preserve">of the Russian Federation belongs to the category of crimes of average weight. Thus, it can be stopped in connection with conciliation of the </w:t>
      </w:r>
      <w:r w:rsidR="00D31B76">
        <w:rPr>
          <w:sz w:val="28"/>
          <w:szCs w:val="28"/>
          <w:lang w:val="en-US"/>
        </w:rPr>
        <w:t>sides</w:t>
      </w:r>
      <w:r w:rsidRPr="00654201">
        <w:rPr>
          <w:sz w:val="28"/>
          <w:szCs w:val="28"/>
          <w:lang w:val="en-US"/>
        </w:rPr>
        <w:t xml:space="preserve">. If the </w:t>
      </w:r>
      <w:r w:rsidR="00D31B76">
        <w:rPr>
          <w:sz w:val="28"/>
          <w:szCs w:val="28"/>
          <w:lang w:val="en-US"/>
        </w:rPr>
        <w:t>sides</w:t>
      </w:r>
      <w:r w:rsidRPr="00654201">
        <w:rPr>
          <w:sz w:val="28"/>
          <w:szCs w:val="28"/>
          <w:lang w:val="en-US"/>
        </w:rPr>
        <w:t xml:space="preserve"> (the suspect, the defendant and the victim) got married, so they conciliated, and criminal case can be dismissed, according to </w:t>
      </w:r>
      <w:r w:rsidR="00D31B76">
        <w:rPr>
          <w:sz w:val="28"/>
          <w:szCs w:val="28"/>
          <w:lang w:val="en-US"/>
        </w:rPr>
        <w:t>the a</w:t>
      </w:r>
      <w:r w:rsidR="00D31B76" w:rsidRPr="00654201">
        <w:rPr>
          <w:sz w:val="28"/>
          <w:szCs w:val="28"/>
          <w:lang w:val="en-US"/>
        </w:rPr>
        <w:t>rt</w:t>
      </w:r>
      <w:r w:rsidR="00D31B76">
        <w:rPr>
          <w:sz w:val="28"/>
          <w:szCs w:val="28"/>
          <w:lang w:val="en-US"/>
        </w:rPr>
        <w:t>icle</w:t>
      </w:r>
      <w:r w:rsidRPr="00654201">
        <w:rPr>
          <w:sz w:val="28"/>
          <w:szCs w:val="28"/>
          <w:lang w:val="en-US"/>
        </w:rPr>
        <w:t xml:space="preserve"> 25 of the Code of Criminal Procedure of the Russian Federation. The termination of criminal case is possible also based on </w:t>
      </w:r>
      <w:r w:rsidR="00D31B76">
        <w:rPr>
          <w:sz w:val="28"/>
          <w:szCs w:val="28"/>
          <w:lang w:val="en-US"/>
        </w:rPr>
        <w:t>the a</w:t>
      </w:r>
      <w:r w:rsidR="00D31B76" w:rsidRPr="00654201">
        <w:rPr>
          <w:sz w:val="28"/>
          <w:szCs w:val="28"/>
          <w:lang w:val="en-US"/>
        </w:rPr>
        <w:t>rt</w:t>
      </w:r>
      <w:r w:rsidR="00D31B76">
        <w:rPr>
          <w:sz w:val="28"/>
          <w:szCs w:val="28"/>
          <w:lang w:val="en-US"/>
        </w:rPr>
        <w:t>icle</w:t>
      </w:r>
      <w:r w:rsidR="00D31B76" w:rsidRPr="00654201">
        <w:rPr>
          <w:sz w:val="28"/>
          <w:szCs w:val="28"/>
          <w:lang w:val="en-US"/>
        </w:rPr>
        <w:t xml:space="preserve"> </w:t>
      </w:r>
      <w:r w:rsidRPr="00654201">
        <w:rPr>
          <w:sz w:val="28"/>
          <w:szCs w:val="28"/>
          <w:lang w:val="en-US"/>
        </w:rPr>
        <w:t xml:space="preserve">75 of the Criminal Code of the Russian Federation in connection with </w:t>
      </w:r>
      <w:r w:rsidR="00D31B76">
        <w:rPr>
          <w:sz w:val="28"/>
          <w:szCs w:val="28"/>
          <w:lang w:val="en-US"/>
        </w:rPr>
        <w:t xml:space="preserve">the </w:t>
      </w:r>
      <w:r w:rsidRPr="00654201">
        <w:rPr>
          <w:sz w:val="28"/>
          <w:szCs w:val="28"/>
          <w:lang w:val="en-US"/>
        </w:rPr>
        <w:t xml:space="preserve">active repentance. </w:t>
      </w:r>
      <w:proofErr w:type="gramStart"/>
      <w:r w:rsidRPr="00654201">
        <w:rPr>
          <w:sz w:val="28"/>
          <w:szCs w:val="28"/>
          <w:lang w:val="en-US"/>
        </w:rPr>
        <w:t>Besides, the fact of marriage can be regarded as a special case of change of a situation" [2, p</w:t>
      </w:r>
      <w:r w:rsidR="00D31B76">
        <w:rPr>
          <w:sz w:val="28"/>
          <w:szCs w:val="28"/>
          <w:lang w:val="en-US"/>
        </w:rPr>
        <w:t>.</w:t>
      </w:r>
      <w:r w:rsidRPr="00654201">
        <w:rPr>
          <w:sz w:val="28"/>
          <w:szCs w:val="28"/>
          <w:lang w:val="en-US"/>
        </w:rPr>
        <w:t xml:space="preserve"> 29].</w:t>
      </w:r>
      <w:proofErr w:type="gramEnd"/>
    </w:p>
    <w:p w:rsidR="00F16BF1" w:rsidRPr="00654201" w:rsidRDefault="00F16BF1" w:rsidP="00654201">
      <w:pPr>
        <w:ind w:firstLine="709"/>
        <w:jc w:val="both"/>
        <w:rPr>
          <w:sz w:val="28"/>
          <w:szCs w:val="28"/>
          <w:lang w:val="en-US"/>
        </w:rPr>
      </w:pPr>
      <w:r w:rsidRPr="00654201">
        <w:rPr>
          <w:sz w:val="28"/>
          <w:szCs w:val="28"/>
          <w:lang w:val="en-US"/>
        </w:rPr>
        <w:t xml:space="preserve">In our opinion, V.V. </w:t>
      </w:r>
      <w:proofErr w:type="spellStart"/>
      <w:r w:rsidRPr="00654201">
        <w:rPr>
          <w:sz w:val="28"/>
          <w:szCs w:val="28"/>
          <w:lang w:val="en-US"/>
        </w:rPr>
        <w:t>Romanova</w:t>
      </w:r>
      <w:proofErr w:type="spellEnd"/>
      <w:r w:rsidRPr="00654201">
        <w:rPr>
          <w:sz w:val="28"/>
          <w:szCs w:val="28"/>
          <w:lang w:val="en-US"/>
        </w:rPr>
        <w:t xml:space="preserve"> proposes the controversial solution. </w:t>
      </w:r>
    </w:p>
    <w:p w:rsidR="00F16BF1" w:rsidRPr="00654201" w:rsidRDefault="00F16BF1" w:rsidP="00654201">
      <w:pPr>
        <w:ind w:firstLine="709"/>
        <w:jc w:val="both"/>
        <w:rPr>
          <w:sz w:val="28"/>
          <w:szCs w:val="28"/>
          <w:lang w:val="en-US"/>
        </w:rPr>
      </w:pPr>
      <w:r w:rsidRPr="00654201">
        <w:rPr>
          <w:sz w:val="28"/>
          <w:szCs w:val="28"/>
          <w:lang w:val="en-US"/>
        </w:rPr>
        <w:lastRenderedPageBreak/>
        <w:t xml:space="preserve">On the one hand, we agree, considering that p.1 </w:t>
      </w:r>
      <w:r w:rsidR="00D31B76">
        <w:rPr>
          <w:sz w:val="28"/>
          <w:szCs w:val="28"/>
          <w:lang w:val="en-US"/>
        </w:rPr>
        <w:t>of the a</w:t>
      </w:r>
      <w:r w:rsidR="00D31B76" w:rsidRPr="00654201">
        <w:rPr>
          <w:sz w:val="28"/>
          <w:szCs w:val="28"/>
          <w:lang w:val="en-US"/>
        </w:rPr>
        <w:t>rt</w:t>
      </w:r>
      <w:r w:rsidR="00D31B76">
        <w:rPr>
          <w:sz w:val="28"/>
          <w:szCs w:val="28"/>
          <w:lang w:val="en-US"/>
        </w:rPr>
        <w:t>icle</w:t>
      </w:r>
      <w:r w:rsidRPr="00654201">
        <w:rPr>
          <w:sz w:val="28"/>
          <w:szCs w:val="28"/>
          <w:lang w:val="en-US"/>
        </w:rPr>
        <w:t xml:space="preserve"> 134 of </w:t>
      </w:r>
      <w:r w:rsidR="00D31B76">
        <w:rPr>
          <w:sz w:val="28"/>
          <w:szCs w:val="28"/>
          <w:lang w:val="en-US"/>
        </w:rPr>
        <w:t>CC</w:t>
      </w:r>
      <w:r w:rsidRPr="00654201">
        <w:rPr>
          <w:sz w:val="28"/>
          <w:szCs w:val="28"/>
          <w:lang w:val="en-US"/>
        </w:rPr>
        <w:t xml:space="preserve"> of the Russian Federation on nature and degree of public danger belongs to the category of crimes of average weight therefore the staff of investigating bodies has theoretically the right (we pay attention that this right, but not an obligation) to dismiss criminal case at a stage of preliminary inquiry according to </w:t>
      </w:r>
      <w:r w:rsidR="00D31B76">
        <w:rPr>
          <w:sz w:val="28"/>
          <w:szCs w:val="28"/>
          <w:lang w:val="en-US"/>
        </w:rPr>
        <w:t>the a</w:t>
      </w:r>
      <w:r w:rsidR="00D31B76" w:rsidRPr="00654201">
        <w:rPr>
          <w:sz w:val="28"/>
          <w:szCs w:val="28"/>
          <w:lang w:val="en-US"/>
        </w:rPr>
        <w:t>rt</w:t>
      </w:r>
      <w:r w:rsidR="00D31B76">
        <w:rPr>
          <w:sz w:val="28"/>
          <w:szCs w:val="28"/>
          <w:lang w:val="en-US"/>
        </w:rPr>
        <w:t>icle</w:t>
      </w:r>
      <w:r w:rsidRPr="00654201">
        <w:rPr>
          <w:sz w:val="28"/>
          <w:szCs w:val="28"/>
          <w:lang w:val="en-US"/>
        </w:rPr>
        <w:t xml:space="preserve"> 75 of </w:t>
      </w:r>
      <w:r w:rsidR="00D31B76">
        <w:rPr>
          <w:sz w:val="28"/>
          <w:szCs w:val="28"/>
          <w:lang w:val="en-US"/>
        </w:rPr>
        <w:t>CC</w:t>
      </w:r>
      <w:r w:rsidR="00D31B76" w:rsidRPr="00654201">
        <w:rPr>
          <w:sz w:val="28"/>
          <w:szCs w:val="28"/>
          <w:lang w:val="en-US"/>
        </w:rPr>
        <w:t xml:space="preserve"> </w:t>
      </w:r>
      <w:r w:rsidRPr="00654201">
        <w:rPr>
          <w:sz w:val="28"/>
          <w:szCs w:val="28"/>
          <w:lang w:val="en-US"/>
        </w:rPr>
        <w:t xml:space="preserve">of the Russian Federation (release from criminal liability in connection with </w:t>
      </w:r>
      <w:r w:rsidR="00D31B76">
        <w:rPr>
          <w:sz w:val="28"/>
          <w:szCs w:val="28"/>
          <w:lang w:val="en-US"/>
        </w:rPr>
        <w:t xml:space="preserve">the </w:t>
      </w:r>
      <w:r w:rsidRPr="00654201">
        <w:rPr>
          <w:sz w:val="28"/>
          <w:szCs w:val="28"/>
          <w:lang w:val="en-US"/>
        </w:rPr>
        <w:t xml:space="preserve">active repentance) or according to </w:t>
      </w:r>
      <w:r w:rsidR="00D31B76">
        <w:rPr>
          <w:sz w:val="28"/>
          <w:szCs w:val="28"/>
          <w:lang w:val="en-US"/>
        </w:rPr>
        <w:t>the a</w:t>
      </w:r>
      <w:r w:rsidR="00D31B76" w:rsidRPr="00654201">
        <w:rPr>
          <w:sz w:val="28"/>
          <w:szCs w:val="28"/>
          <w:lang w:val="en-US"/>
        </w:rPr>
        <w:t>rt</w:t>
      </w:r>
      <w:r w:rsidR="00D31B76">
        <w:rPr>
          <w:sz w:val="28"/>
          <w:szCs w:val="28"/>
          <w:lang w:val="en-US"/>
        </w:rPr>
        <w:t>icle</w:t>
      </w:r>
      <w:r w:rsidR="00D31B76" w:rsidRPr="00654201">
        <w:rPr>
          <w:sz w:val="28"/>
          <w:szCs w:val="28"/>
          <w:lang w:val="en-US"/>
        </w:rPr>
        <w:t xml:space="preserve"> </w:t>
      </w:r>
      <w:r w:rsidRPr="00654201">
        <w:rPr>
          <w:sz w:val="28"/>
          <w:szCs w:val="28"/>
          <w:lang w:val="en-US"/>
        </w:rPr>
        <w:t xml:space="preserve">76 of </w:t>
      </w:r>
      <w:r w:rsidR="00D31B76">
        <w:rPr>
          <w:sz w:val="28"/>
          <w:szCs w:val="28"/>
          <w:lang w:val="en-US"/>
        </w:rPr>
        <w:t>CC</w:t>
      </w:r>
      <w:r w:rsidR="00D31B76" w:rsidRPr="00654201">
        <w:rPr>
          <w:sz w:val="28"/>
          <w:szCs w:val="28"/>
          <w:lang w:val="en-US"/>
        </w:rPr>
        <w:t xml:space="preserve"> </w:t>
      </w:r>
      <w:r w:rsidRPr="00654201">
        <w:rPr>
          <w:sz w:val="28"/>
          <w:szCs w:val="28"/>
          <w:lang w:val="en-US"/>
        </w:rPr>
        <w:t xml:space="preserve">of the Russian Federation (release from criminal liability in connection with conciliation with the victim). For example, in cases when the perpetrator conciliated with the injured person, smoothed down the harm done to the victim, and they for inquiry period of criminal case </w:t>
      </w:r>
      <w:r w:rsidR="00D31B76">
        <w:rPr>
          <w:sz w:val="28"/>
          <w:szCs w:val="28"/>
          <w:lang w:val="en-US"/>
        </w:rPr>
        <w:t>gave</w:t>
      </w:r>
      <w:r w:rsidRPr="00654201">
        <w:rPr>
          <w:sz w:val="28"/>
          <w:szCs w:val="28"/>
          <w:lang w:val="en-US"/>
        </w:rPr>
        <w:t xml:space="preserve"> the application to the R</w:t>
      </w:r>
      <w:r w:rsidR="00D31B76">
        <w:rPr>
          <w:sz w:val="28"/>
          <w:szCs w:val="28"/>
          <w:lang w:val="en-US"/>
        </w:rPr>
        <w:t>egistry</w:t>
      </w:r>
      <w:r w:rsidRPr="00654201">
        <w:rPr>
          <w:sz w:val="28"/>
          <w:szCs w:val="28"/>
          <w:lang w:val="en-US"/>
        </w:rPr>
        <w:t xml:space="preserve"> O</w:t>
      </w:r>
      <w:r w:rsidR="00D31B76">
        <w:rPr>
          <w:sz w:val="28"/>
          <w:szCs w:val="28"/>
          <w:lang w:val="en-US"/>
        </w:rPr>
        <w:t>ffice</w:t>
      </w:r>
      <w:r w:rsidRPr="00654201">
        <w:rPr>
          <w:sz w:val="28"/>
          <w:szCs w:val="28"/>
          <w:lang w:val="en-US"/>
        </w:rPr>
        <w:t xml:space="preserve"> for </w:t>
      </w:r>
      <w:r w:rsidR="00D31B76">
        <w:rPr>
          <w:sz w:val="28"/>
          <w:szCs w:val="28"/>
          <w:lang w:val="en-US"/>
        </w:rPr>
        <w:t>marriage</w:t>
      </w:r>
      <w:r w:rsidRPr="00654201">
        <w:rPr>
          <w:sz w:val="28"/>
          <w:szCs w:val="28"/>
          <w:lang w:val="en-US"/>
        </w:rPr>
        <w:t xml:space="preserve"> registration, previously having resolved </w:t>
      </w:r>
      <w:r w:rsidR="00D31B76">
        <w:rPr>
          <w:sz w:val="28"/>
          <w:szCs w:val="28"/>
          <w:lang w:val="en-US"/>
        </w:rPr>
        <w:t>the problem</w:t>
      </w:r>
      <w:r w:rsidRPr="00654201">
        <w:rPr>
          <w:sz w:val="28"/>
          <w:szCs w:val="28"/>
          <w:lang w:val="en-US"/>
        </w:rPr>
        <w:t xml:space="preserve"> with </w:t>
      </w:r>
      <w:r w:rsidR="00D31B76">
        <w:rPr>
          <w:sz w:val="28"/>
          <w:szCs w:val="28"/>
          <w:lang w:val="en-US"/>
        </w:rPr>
        <w:t xml:space="preserve">the </w:t>
      </w:r>
      <w:r w:rsidRPr="00654201">
        <w:rPr>
          <w:sz w:val="28"/>
          <w:szCs w:val="28"/>
          <w:lang w:val="en-US"/>
        </w:rPr>
        <w:t>local government bodies o</w:t>
      </w:r>
      <w:r w:rsidR="00D31B76">
        <w:rPr>
          <w:sz w:val="28"/>
          <w:szCs w:val="28"/>
          <w:lang w:val="en-US"/>
        </w:rPr>
        <w:t>n</w:t>
      </w:r>
      <w:r w:rsidRPr="00654201">
        <w:rPr>
          <w:sz w:val="28"/>
          <w:szCs w:val="28"/>
          <w:lang w:val="en-US"/>
        </w:rPr>
        <w:t xml:space="preserve"> "decrease" in </w:t>
      </w:r>
      <w:r w:rsidR="00D31B76">
        <w:rPr>
          <w:sz w:val="28"/>
          <w:szCs w:val="28"/>
          <w:lang w:val="en-US"/>
        </w:rPr>
        <w:t xml:space="preserve">the </w:t>
      </w:r>
      <w:proofErr w:type="spellStart"/>
      <w:r w:rsidR="00D31B76">
        <w:rPr>
          <w:sz w:val="28"/>
          <w:szCs w:val="28"/>
          <w:lang w:val="en-US"/>
        </w:rPr>
        <w:t>marry</w:t>
      </w:r>
      <w:r w:rsidRPr="00654201">
        <w:rPr>
          <w:sz w:val="28"/>
          <w:szCs w:val="28"/>
          <w:lang w:val="en-US"/>
        </w:rPr>
        <w:t>age</w:t>
      </w:r>
      <w:proofErr w:type="spellEnd"/>
      <w:r w:rsidRPr="00654201">
        <w:rPr>
          <w:sz w:val="28"/>
          <w:szCs w:val="28"/>
          <w:lang w:val="en-US"/>
        </w:rPr>
        <w:t>.</w:t>
      </w:r>
    </w:p>
    <w:p w:rsidR="00F16BF1" w:rsidRPr="00654201" w:rsidRDefault="00D31B76" w:rsidP="00A0478A">
      <w:pPr>
        <w:pStyle w:val="a3"/>
        <w:ind w:left="0" w:firstLine="709"/>
        <w:jc w:val="both"/>
        <w:rPr>
          <w:sz w:val="28"/>
          <w:szCs w:val="28"/>
          <w:lang w:val="en-US"/>
        </w:rPr>
      </w:pPr>
      <w:r>
        <w:rPr>
          <w:sz w:val="28"/>
          <w:szCs w:val="28"/>
          <w:lang w:val="en-US"/>
        </w:rPr>
        <w:t>On</w:t>
      </w:r>
      <w:r w:rsidR="00F16BF1" w:rsidRPr="00654201">
        <w:rPr>
          <w:sz w:val="28"/>
          <w:szCs w:val="28"/>
          <w:lang w:val="en-US"/>
        </w:rPr>
        <w:t xml:space="preserve"> the </w:t>
      </w:r>
      <w:r>
        <w:rPr>
          <w:sz w:val="28"/>
          <w:szCs w:val="28"/>
          <w:lang w:val="en-US"/>
        </w:rPr>
        <w:t>other hand</w:t>
      </w:r>
      <w:r w:rsidR="00F16BF1" w:rsidRPr="00654201">
        <w:rPr>
          <w:sz w:val="28"/>
          <w:szCs w:val="28"/>
          <w:lang w:val="en-US"/>
        </w:rPr>
        <w:t xml:space="preserve">, considering strengthening of criminal liability in the sphere of crimes against sexual integrity and sexual freedom, we expect that the supervising body on behalf of </w:t>
      </w:r>
      <w:r>
        <w:rPr>
          <w:sz w:val="28"/>
          <w:szCs w:val="28"/>
          <w:lang w:val="en-US"/>
        </w:rPr>
        <w:t xml:space="preserve">the </w:t>
      </w:r>
      <w:r w:rsidR="00F16BF1" w:rsidRPr="00654201">
        <w:rPr>
          <w:sz w:val="28"/>
          <w:szCs w:val="28"/>
          <w:lang w:val="en-US"/>
        </w:rPr>
        <w:t xml:space="preserve">prosecutor's office won't agree to the termination of criminal cases of the specified category, giving this right to </w:t>
      </w:r>
      <w:r>
        <w:rPr>
          <w:sz w:val="28"/>
          <w:szCs w:val="28"/>
          <w:lang w:val="en-US"/>
        </w:rPr>
        <w:t xml:space="preserve">the </w:t>
      </w:r>
      <w:r w:rsidR="00F16BF1" w:rsidRPr="00654201">
        <w:rPr>
          <w:sz w:val="28"/>
          <w:szCs w:val="28"/>
          <w:lang w:val="en-US"/>
        </w:rPr>
        <w:t xml:space="preserve">court (perhaps, such </w:t>
      </w:r>
      <w:r>
        <w:rPr>
          <w:sz w:val="28"/>
          <w:szCs w:val="28"/>
          <w:lang w:val="en-US"/>
        </w:rPr>
        <w:t>situation</w:t>
      </w:r>
      <w:r w:rsidR="00F16BF1" w:rsidRPr="00654201">
        <w:rPr>
          <w:sz w:val="28"/>
          <w:szCs w:val="28"/>
          <w:lang w:val="en-US"/>
        </w:rPr>
        <w:t xml:space="preserve"> </w:t>
      </w:r>
      <w:r>
        <w:rPr>
          <w:sz w:val="28"/>
          <w:szCs w:val="28"/>
          <w:lang w:val="en-US"/>
        </w:rPr>
        <w:t xml:space="preserve">is </w:t>
      </w:r>
      <w:r w:rsidR="00F16BF1" w:rsidRPr="00654201">
        <w:rPr>
          <w:sz w:val="28"/>
          <w:szCs w:val="28"/>
          <w:lang w:val="en-US"/>
        </w:rPr>
        <w:t xml:space="preserve">not in all territorial subjects of the Russian Federation and is </w:t>
      </w:r>
      <w:r w:rsidRPr="00654201">
        <w:rPr>
          <w:sz w:val="28"/>
          <w:szCs w:val="28"/>
          <w:lang w:val="en-US"/>
        </w:rPr>
        <w:t xml:space="preserve">the </w:t>
      </w:r>
      <w:r w:rsidR="00F16BF1" w:rsidRPr="00654201">
        <w:rPr>
          <w:sz w:val="28"/>
          <w:szCs w:val="28"/>
          <w:lang w:val="en-US"/>
        </w:rPr>
        <w:t xml:space="preserve">isolated cases of termination of such </w:t>
      </w:r>
      <w:r>
        <w:rPr>
          <w:sz w:val="28"/>
          <w:szCs w:val="28"/>
          <w:lang w:val="en-US"/>
        </w:rPr>
        <w:t>cases</w:t>
      </w:r>
      <w:r w:rsidR="00F16BF1" w:rsidRPr="00654201">
        <w:rPr>
          <w:sz w:val="28"/>
          <w:szCs w:val="28"/>
          <w:lang w:val="en-US"/>
        </w:rPr>
        <w:t xml:space="preserve">). </w:t>
      </w:r>
    </w:p>
    <w:p w:rsidR="00F16BF1" w:rsidRPr="00654201" w:rsidRDefault="00F16BF1" w:rsidP="00654201">
      <w:pPr>
        <w:ind w:firstLine="709"/>
        <w:jc w:val="both"/>
        <w:rPr>
          <w:sz w:val="28"/>
          <w:szCs w:val="28"/>
          <w:lang w:val="en-US"/>
        </w:rPr>
      </w:pPr>
      <w:r w:rsidRPr="00654201">
        <w:rPr>
          <w:sz w:val="28"/>
          <w:szCs w:val="28"/>
          <w:lang w:val="en-US"/>
        </w:rPr>
        <w:t>And it is quite fair as a priori there is a prohibition on sexual connection and other actions of sexual nature with the person wh</w:t>
      </w:r>
      <w:r w:rsidR="00D31B76">
        <w:rPr>
          <w:sz w:val="28"/>
          <w:szCs w:val="28"/>
          <w:lang w:val="en-US"/>
        </w:rPr>
        <w:t>o</w:t>
      </w:r>
      <w:r w:rsidRPr="00654201">
        <w:rPr>
          <w:sz w:val="28"/>
          <w:szCs w:val="28"/>
          <w:lang w:val="en-US"/>
        </w:rPr>
        <w:t xml:space="preserve"> didn't reach sixteen-year age, even in </w:t>
      </w:r>
      <w:r w:rsidR="00D31B76">
        <w:rPr>
          <w:sz w:val="28"/>
          <w:szCs w:val="28"/>
          <w:lang w:val="en-US"/>
        </w:rPr>
        <w:t xml:space="preserve">a </w:t>
      </w:r>
      <w:r w:rsidRPr="00654201">
        <w:rPr>
          <w:sz w:val="28"/>
          <w:szCs w:val="28"/>
          <w:lang w:val="en-US"/>
        </w:rPr>
        <w:t xml:space="preserve">case of voluntary consent of the last. </w:t>
      </w:r>
    </w:p>
    <w:p w:rsidR="00F16BF1" w:rsidRPr="00654201" w:rsidRDefault="00F16BF1" w:rsidP="00654201">
      <w:pPr>
        <w:ind w:firstLine="709"/>
        <w:jc w:val="both"/>
        <w:rPr>
          <w:sz w:val="28"/>
          <w:szCs w:val="28"/>
          <w:lang w:val="en-US"/>
        </w:rPr>
      </w:pPr>
      <w:r w:rsidRPr="00654201">
        <w:rPr>
          <w:sz w:val="28"/>
          <w:szCs w:val="28"/>
          <w:lang w:val="en-US"/>
        </w:rPr>
        <w:t xml:space="preserve">First, only the court has the right to exempt the perpetrator from punishment as it is accurately specified in the note, but not </w:t>
      </w:r>
      <w:r w:rsidR="00D31B76">
        <w:rPr>
          <w:sz w:val="28"/>
          <w:szCs w:val="28"/>
          <w:lang w:val="en-US"/>
        </w:rPr>
        <w:t xml:space="preserve">the </w:t>
      </w:r>
      <w:r w:rsidRPr="00654201">
        <w:rPr>
          <w:sz w:val="28"/>
          <w:szCs w:val="28"/>
          <w:lang w:val="en-US"/>
        </w:rPr>
        <w:t xml:space="preserve">law enforcement officers </w:t>
      </w:r>
      <w:r w:rsidR="00D31B76">
        <w:rPr>
          <w:sz w:val="28"/>
          <w:szCs w:val="28"/>
          <w:lang w:val="en-US"/>
        </w:rPr>
        <w:t xml:space="preserve">at the </w:t>
      </w:r>
      <w:r w:rsidRPr="00654201">
        <w:rPr>
          <w:sz w:val="28"/>
          <w:szCs w:val="28"/>
          <w:lang w:val="en-US"/>
        </w:rPr>
        <w:t xml:space="preserve">stage of preliminary inquiry. </w:t>
      </w:r>
    </w:p>
    <w:p w:rsidR="00F16BF1" w:rsidRPr="00654201" w:rsidRDefault="00F16BF1" w:rsidP="00654201">
      <w:pPr>
        <w:ind w:firstLine="709"/>
        <w:jc w:val="both"/>
        <w:rPr>
          <w:sz w:val="28"/>
          <w:szCs w:val="28"/>
          <w:lang w:val="en-US"/>
        </w:rPr>
      </w:pPr>
      <w:r w:rsidRPr="00654201">
        <w:rPr>
          <w:sz w:val="28"/>
          <w:szCs w:val="28"/>
          <w:lang w:val="en-US"/>
        </w:rPr>
        <w:t xml:space="preserve">It is necessary to pay attention that the speech in the note goes not about </w:t>
      </w:r>
      <w:r w:rsidR="00D31B76">
        <w:rPr>
          <w:sz w:val="28"/>
          <w:szCs w:val="28"/>
          <w:lang w:val="en-US"/>
        </w:rPr>
        <w:t xml:space="preserve">a </w:t>
      </w:r>
      <w:r w:rsidRPr="00654201">
        <w:rPr>
          <w:sz w:val="28"/>
          <w:szCs w:val="28"/>
          <w:lang w:val="en-US"/>
        </w:rPr>
        <w:t xml:space="preserve">release from criminal liability as </w:t>
      </w:r>
      <w:r w:rsidR="00D31B76">
        <w:rPr>
          <w:sz w:val="28"/>
          <w:szCs w:val="28"/>
          <w:lang w:val="en-US"/>
        </w:rPr>
        <w:t xml:space="preserve">the </w:t>
      </w:r>
      <w:r w:rsidRPr="00654201">
        <w:rPr>
          <w:sz w:val="28"/>
          <w:szCs w:val="28"/>
          <w:lang w:val="en-US"/>
        </w:rPr>
        <w:t xml:space="preserve">notes to </w:t>
      </w:r>
      <w:r w:rsidR="00D31B76">
        <w:rPr>
          <w:sz w:val="28"/>
          <w:szCs w:val="28"/>
          <w:lang w:val="en-US"/>
        </w:rPr>
        <w:t xml:space="preserve">the </w:t>
      </w:r>
      <w:r w:rsidRPr="00654201">
        <w:rPr>
          <w:sz w:val="28"/>
          <w:szCs w:val="28"/>
          <w:lang w:val="en-US"/>
        </w:rPr>
        <w:t xml:space="preserve">other articles of the Special part of </w:t>
      </w:r>
      <w:r w:rsidR="00D31B76">
        <w:rPr>
          <w:sz w:val="28"/>
          <w:szCs w:val="28"/>
          <w:lang w:val="en-US"/>
        </w:rPr>
        <w:t>CC</w:t>
      </w:r>
      <w:r w:rsidRPr="00654201">
        <w:rPr>
          <w:sz w:val="28"/>
          <w:szCs w:val="28"/>
          <w:lang w:val="en-US"/>
        </w:rPr>
        <w:t xml:space="preserve"> of the Russian Federation</w:t>
      </w:r>
      <w:r w:rsidR="00D31B76" w:rsidRPr="00654201">
        <w:rPr>
          <w:sz w:val="28"/>
          <w:szCs w:val="28"/>
          <w:lang w:val="en-US"/>
        </w:rPr>
        <w:t xml:space="preserve"> are formulated</w:t>
      </w:r>
      <w:r w:rsidRPr="00654201">
        <w:rPr>
          <w:sz w:val="28"/>
          <w:szCs w:val="28"/>
          <w:lang w:val="en-US"/>
        </w:rPr>
        <w:t xml:space="preserve">, and from punishment that is a prerogative only of </w:t>
      </w:r>
      <w:r w:rsidR="00D31B76">
        <w:rPr>
          <w:sz w:val="28"/>
          <w:szCs w:val="28"/>
          <w:lang w:val="en-US"/>
        </w:rPr>
        <w:t xml:space="preserve">the </w:t>
      </w:r>
      <w:r w:rsidRPr="00654201">
        <w:rPr>
          <w:sz w:val="28"/>
          <w:szCs w:val="28"/>
          <w:lang w:val="en-US"/>
        </w:rPr>
        <w:t>court.</w:t>
      </w:r>
    </w:p>
    <w:p w:rsidR="00A0478A" w:rsidRDefault="00F16BF1" w:rsidP="00A0478A">
      <w:pPr>
        <w:ind w:firstLine="709"/>
        <w:jc w:val="both"/>
        <w:rPr>
          <w:sz w:val="28"/>
          <w:szCs w:val="28"/>
          <w:lang w:val="en-US"/>
        </w:rPr>
      </w:pPr>
      <w:r w:rsidRPr="00654201">
        <w:rPr>
          <w:sz w:val="28"/>
          <w:szCs w:val="28"/>
          <w:lang w:val="en-US"/>
        </w:rPr>
        <w:t xml:space="preserve">Though in </w:t>
      </w:r>
      <w:r w:rsidR="00D31B76">
        <w:rPr>
          <w:sz w:val="28"/>
          <w:szCs w:val="28"/>
          <w:lang w:val="en-US"/>
        </w:rPr>
        <w:t xml:space="preserve">the </w:t>
      </w:r>
      <w:r w:rsidRPr="00654201">
        <w:rPr>
          <w:sz w:val="28"/>
          <w:szCs w:val="28"/>
          <w:lang w:val="en-US"/>
        </w:rPr>
        <w:t xml:space="preserve">court practice there are cases when </w:t>
      </w:r>
      <w:r w:rsidR="00D31B76">
        <w:rPr>
          <w:sz w:val="28"/>
          <w:szCs w:val="28"/>
          <w:lang w:val="en-US"/>
        </w:rPr>
        <w:t xml:space="preserve">the </w:t>
      </w:r>
      <w:r w:rsidRPr="00654201">
        <w:rPr>
          <w:sz w:val="28"/>
          <w:szCs w:val="28"/>
          <w:lang w:val="en-US"/>
        </w:rPr>
        <w:t xml:space="preserve">judges stop the criminal cases brought according to p.1 </w:t>
      </w:r>
      <w:r w:rsidR="00D31B76">
        <w:rPr>
          <w:sz w:val="28"/>
          <w:szCs w:val="28"/>
          <w:lang w:val="en-US"/>
        </w:rPr>
        <w:t>of the article</w:t>
      </w:r>
      <w:r w:rsidRPr="00654201">
        <w:rPr>
          <w:sz w:val="28"/>
          <w:szCs w:val="28"/>
          <w:lang w:val="en-US"/>
        </w:rPr>
        <w:t xml:space="preserve"> 134 of </w:t>
      </w:r>
      <w:r w:rsidR="00D31B76">
        <w:rPr>
          <w:sz w:val="28"/>
          <w:szCs w:val="28"/>
          <w:lang w:val="en-US"/>
        </w:rPr>
        <w:t>CC</w:t>
      </w:r>
      <w:r w:rsidRPr="00654201">
        <w:rPr>
          <w:sz w:val="28"/>
          <w:szCs w:val="28"/>
          <w:lang w:val="en-US"/>
        </w:rPr>
        <w:t xml:space="preserve"> of the Russian Federation in connection with </w:t>
      </w:r>
      <w:r w:rsidR="00D31B76">
        <w:rPr>
          <w:sz w:val="28"/>
          <w:szCs w:val="28"/>
          <w:lang w:val="en-US"/>
        </w:rPr>
        <w:t xml:space="preserve">the </w:t>
      </w:r>
      <w:r w:rsidRPr="00654201">
        <w:rPr>
          <w:sz w:val="28"/>
          <w:szCs w:val="28"/>
          <w:lang w:val="en-US"/>
        </w:rPr>
        <w:t>active repentance [4] and in connection with conciliation with the victim [5].</w:t>
      </w:r>
    </w:p>
    <w:p w:rsidR="00F16BF1" w:rsidRPr="00654201" w:rsidRDefault="00F16BF1" w:rsidP="00A0478A">
      <w:pPr>
        <w:ind w:firstLine="709"/>
        <w:jc w:val="both"/>
        <w:rPr>
          <w:sz w:val="28"/>
          <w:szCs w:val="28"/>
          <w:lang w:val="en-US"/>
        </w:rPr>
      </w:pPr>
      <w:r w:rsidRPr="00654201">
        <w:rPr>
          <w:sz w:val="28"/>
          <w:szCs w:val="28"/>
          <w:lang w:val="en-US"/>
        </w:rPr>
        <w:t>Unfortunately, there are cases when the guilty person commits several crimes, and criminal case is dismissed in connection with conciliation with the victims. So, for example, A. in 2008 made sexual connection with the person wh</w:t>
      </w:r>
      <w:r w:rsidR="00D31B76">
        <w:rPr>
          <w:sz w:val="28"/>
          <w:szCs w:val="28"/>
          <w:lang w:val="en-US"/>
        </w:rPr>
        <w:t>o</w:t>
      </w:r>
      <w:r w:rsidRPr="00654201">
        <w:rPr>
          <w:sz w:val="28"/>
          <w:szCs w:val="28"/>
          <w:lang w:val="en-US"/>
        </w:rPr>
        <w:t xml:space="preserve"> obviously didn't reach 16-year age – R.D.V., from </w:t>
      </w:r>
      <w:r w:rsidR="00D31B76">
        <w:rPr>
          <w:sz w:val="28"/>
          <w:szCs w:val="28"/>
          <w:lang w:val="en-US"/>
        </w:rPr>
        <w:t>his</w:t>
      </w:r>
      <w:r w:rsidRPr="00654201">
        <w:rPr>
          <w:sz w:val="28"/>
          <w:szCs w:val="28"/>
          <w:lang w:val="en-US"/>
        </w:rPr>
        <w:t xml:space="preserve"> voluntary consent, in a natural form. She, in 2009 made sexual connection with the person wh</w:t>
      </w:r>
      <w:r w:rsidR="00D31B76">
        <w:rPr>
          <w:sz w:val="28"/>
          <w:szCs w:val="28"/>
          <w:lang w:val="en-US"/>
        </w:rPr>
        <w:t>o</w:t>
      </w:r>
      <w:r w:rsidRPr="00654201">
        <w:rPr>
          <w:sz w:val="28"/>
          <w:szCs w:val="28"/>
          <w:lang w:val="en-US"/>
        </w:rPr>
        <w:t xml:space="preserve"> obviously didn't reach 16-year age – R.P.F., from </w:t>
      </w:r>
      <w:r w:rsidR="00D31B76">
        <w:rPr>
          <w:sz w:val="28"/>
          <w:szCs w:val="28"/>
          <w:lang w:val="en-US"/>
        </w:rPr>
        <w:t>his</w:t>
      </w:r>
      <w:r w:rsidRPr="00654201">
        <w:rPr>
          <w:sz w:val="28"/>
          <w:szCs w:val="28"/>
          <w:lang w:val="en-US"/>
        </w:rPr>
        <w:t xml:space="preserve"> voluntary consent, in a natural form [6].</w:t>
      </w:r>
    </w:p>
    <w:p w:rsidR="00F16BF1" w:rsidRPr="00654201" w:rsidRDefault="00F16BF1" w:rsidP="00654201">
      <w:pPr>
        <w:ind w:firstLine="709"/>
        <w:jc w:val="both"/>
        <w:rPr>
          <w:sz w:val="28"/>
          <w:szCs w:val="28"/>
          <w:lang w:val="en-US"/>
        </w:rPr>
      </w:pPr>
      <w:r w:rsidRPr="00654201">
        <w:rPr>
          <w:sz w:val="28"/>
          <w:szCs w:val="28"/>
          <w:lang w:val="en-US"/>
        </w:rPr>
        <w:t>Secondly, the court was granted a power of decision about involvement of the guilty person to criminal liability and assignment of punishment or about release from it.</w:t>
      </w:r>
    </w:p>
    <w:p w:rsidR="00F16BF1" w:rsidRPr="00654201" w:rsidRDefault="00D31B76" w:rsidP="00654201">
      <w:pPr>
        <w:ind w:firstLine="709"/>
        <w:jc w:val="both"/>
        <w:rPr>
          <w:sz w:val="28"/>
          <w:szCs w:val="28"/>
          <w:lang w:val="en-US"/>
        </w:rPr>
      </w:pPr>
      <w:r>
        <w:rPr>
          <w:sz w:val="28"/>
          <w:szCs w:val="28"/>
          <w:lang w:val="en-US"/>
        </w:rPr>
        <w:t>A</w:t>
      </w:r>
      <w:r w:rsidRPr="00654201">
        <w:rPr>
          <w:sz w:val="28"/>
          <w:szCs w:val="28"/>
          <w:lang w:val="en-US"/>
        </w:rPr>
        <w:t xml:space="preserve">bout it is directly told </w:t>
      </w:r>
      <w:r w:rsidR="00F16BF1" w:rsidRPr="00654201">
        <w:rPr>
          <w:sz w:val="28"/>
          <w:szCs w:val="28"/>
          <w:lang w:val="en-US"/>
        </w:rPr>
        <w:t>in determination of the Constitutional court of the Russian Federation of 21.10.2008</w:t>
      </w:r>
      <w:r w:rsidRPr="00654201">
        <w:rPr>
          <w:sz w:val="28"/>
          <w:szCs w:val="28"/>
          <w:lang w:val="en-US"/>
        </w:rPr>
        <w:t xml:space="preserve"> No. 568-O-O</w:t>
      </w:r>
      <w:r w:rsidR="00F16BF1" w:rsidRPr="00654201">
        <w:rPr>
          <w:sz w:val="28"/>
          <w:szCs w:val="28"/>
          <w:lang w:val="en-US"/>
        </w:rPr>
        <w:t xml:space="preserve">: "… doesn't exclude the right of </w:t>
      </w:r>
      <w:r>
        <w:rPr>
          <w:sz w:val="28"/>
          <w:szCs w:val="28"/>
          <w:lang w:val="en-US"/>
        </w:rPr>
        <w:t xml:space="preserve">the </w:t>
      </w:r>
      <w:r w:rsidR="00F16BF1" w:rsidRPr="00654201">
        <w:rPr>
          <w:sz w:val="28"/>
          <w:szCs w:val="28"/>
          <w:lang w:val="en-US"/>
        </w:rPr>
        <w:t xml:space="preserve">court in each case, proceeding from the tasks established in the penal statute </w:t>
      </w:r>
      <w:r w:rsidR="00F16BF1" w:rsidRPr="00654201">
        <w:rPr>
          <w:sz w:val="28"/>
          <w:szCs w:val="28"/>
          <w:lang w:val="en-US"/>
        </w:rPr>
        <w:lastRenderedPageBreak/>
        <w:t xml:space="preserve">and punishments are more comprehensively and without prejudice estimating all facts of </w:t>
      </w:r>
      <w:r>
        <w:rPr>
          <w:sz w:val="28"/>
          <w:szCs w:val="28"/>
          <w:lang w:val="en-US"/>
        </w:rPr>
        <w:t>a</w:t>
      </w:r>
      <w:r w:rsidR="00F16BF1" w:rsidRPr="00654201">
        <w:rPr>
          <w:sz w:val="28"/>
          <w:szCs w:val="28"/>
          <w:lang w:val="en-US"/>
        </w:rPr>
        <w:t xml:space="preserve"> case, including the data characterizing the identity of defendant and the victim, being guided by </w:t>
      </w:r>
      <w:r>
        <w:rPr>
          <w:sz w:val="28"/>
          <w:szCs w:val="28"/>
          <w:lang w:val="en-US"/>
        </w:rPr>
        <w:t xml:space="preserve">the </w:t>
      </w:r>
      <w:r w:rsidR="00F16BF1" w:rsidRPr="00654201">
        <w:rPr>
          <w:sz w:val="28"/>
          <w:szCs w:val="28"/>
          <w:lang w:val="en-US"/>
        </w:rPr>
        <w:t xml:space="preserve">tasks and principles of </w:t>
      </w:r>
      <w:r>
        <w:rPr>
          <w:sz w:val="28"/>
          <w:szCs w:val="28"/>
          <w:lang w:val="en-US"/>
        </w:rPr>
        <w:t>CC</w:t>
      </w:r>
      <w:r w:rsidR="00F16BF1" w:rsidRPr="00654201">
        <w:rPr>
          <w:sz w:val="28"/>
          <w:szCs w:val="28"/>
          <w:lang w:val="en-US"/>
        </w:rPr>
        <w:t xml:space="preserve"> of the Russian Federation, to make the decision on involvement of the guilty person to criminal liability and </w:t>
      </w:r>
      <w:r>
        <w:rPr>
          <w:sz w:val="28"/>
          <w:szCs w:val="28"/>
          <w:lang w:val="en-US"/>
        </w:rPr>
        <w:t xml:space="preserve">the </w:t>
      </w:r>
      <w:r w:rsidR="00F16BF1" w:rsidRPr="00654201">
        <w:rPr>
          <w:sz w:val="28"/>
          <w:szCs w:val="28"/>
          <w:lang w:val="en-US"/>
        </w:rPr>
        <w:t xml:space="preserve">purpose of punishment or on release from them in </w:t>
      </w:r>
      <w:r>
        <w:rPr>
          <w:sz w:val="28"/>
          <w:szCs w:val="28"/>
          <w:lang w:val="en-US"/>
        </w:rPr>
        <w:t>the</w:t>
      </w:r>
      <w:r w:rsidR="00F16BF1" w:rsidRPr="00654201">
        <w:rPr>
          <w:sz w:val="28"/>
          <w:szCs w:val="28"/>
          <w:lang w:val="en-US"/>
        </w:rPr>
        <w:t xml:space="preserve"> order and on the bases established by chapters 11 and 12 of </w:t>
      </w:r>
      <w:r>
        <w:rPr>
          <w:sz w:val="28"/>
          <w:szCs w:val="28"/>
          <w:lang w:val="en-US"/>
        </w:rPr>
        <w:t>CC</w:t>
      </w:r>
      <w:r w:rsidR="00F16BF1" w:rsidRPr="00654201">
        <w:rPr>
          <w:sz w:val="28"/>
          <w:szCs w:val="28"/>
          <w:lang w:val="en-US"/>
        </w:rPr>
        <w:t xml:space="preserve"> of the Russian Federation" [3].</w:t>
      </w:r>
    </w:p>
    <w:p w:rsidR="00F16BF1" w:rsidRPr="00654201" w:rsidRDefault="00F16BF1" w:rsidP="00654201">
      <w:pPr>
        <w:ind w:firstLine="709"/>
        <w:jc w:val="both"/>
        <w:rPr>
          <w:sz w:val="28"/>
          <w:szCs w:val="28"/>
          <w:lang w:val="en-US"/>
        </w:rPr>
      </w:pPr>
      <w:r w:rsidRPr="00654201">
        <w:rPr>
          <w:sz w:val="28"/>
          <w:szCs w:val="28"/>
          <w:lang w:val="en-US"/>
        </w:rPr>
        <w:t xml:space="preserve">In our opinion, considering literal interpretation of the note 1 to </w:t>
      </w:r>
      <w:r w:rsidR="00D31B76">
        <w:rPr>
          <w:sz w:val="28"/>
          <w:szCs w:val="28"/>
          <w:lang w:val="en-US"/>
        </w:rPr>
        <w:t>the article</w:t>
      </w:r>
      <w:r w:rsidRPr="00654201">
        <w:rPr>
          <w:sz w:val="28"/>
          <w:szCs w:val="28"/>
          <w:lang w:val="en-US"/>
        </w:rPr>
        <w:t xml:space="preserve"> 134 of </w:t>
      </w:r>
      <w:r w:rsidR="00D31B76">
        <w:rPr>
          <w:sz w:val="28"/>
          <w:szCs w:val="28"/>
          <w:lang w:val="en-US"/>
        </w:rPr>
        <w:t>CC</w:t>
      </w:r>
      <w:r w:rsidR="00D31B76" w:rsidRPr="00654201">
        <w:rPr>
          <w:sz w:val="28"/>
          <w:szCs w:val="28"/>
          <w:lang w:val="en-US"/>
        </w:rPr>
        <w:t xml:space="preserve"> </w:t>
      </w:r>
      <w:r w:rsidRPr="00654201">
        <w:rPr>
          <w:sz w:val="28"/>
          <w:szCs w:val="28"/>
          <w:lang w:val="en-US"/>
        </w:rPr>
        <w:t>of the Russian Federation, concerning the persons wh</w:t>
      </w:r>
      <w:r w:rsidR="00D31B76">
        <w:rPr>
          <w:sz w:val="28"/>
          <w:szCs w:val="28"/>
          <w:lang w:val="en-US"/>
        </w:rPr>
        <w:t>o</w:t>
      </w:r>
      <w:r w:rsidRPr="00654201">
        <w:rPr>
          <w:sz w:val="28"/>
          <w:szCs w:val="28"/>
          <w:lang w:val="en-US"/>
        </w:rPr>
        <w:t xml:space="preserve"> committed crimes according to p.1 </w:t>
      </w:r>
      <w:r w:rsidR="00D31B76">
        <w:rPr>
          <w:sz w:val="28"/>
          <w:szCs w:val="28"/>
          <w:lang w:val="en-US"/>
        </w:rPr>
        <w:t>of the article</w:t>
      </w:r>
      <w:r w:rsidRPr="00654201">
        <w:rPr>
          <w:sz w:val="28"/>
          <w:szCs w:val="28"/>
          <w:lang w:val="en-US"/>
        </w:rPr>
        <w:t xml:space="preserve"> 134 of </w:t>
      </w:r>
      <w:r w:rsidR="00D31B76">
        <w:rPr>
          <w:sz w:val="28"/>
          <w:szCs w:val="28"/>
          <w:lang w:val="en-US"/>
        </w:rPr>
        <w:t>CC</w:t>
      </w:r>
      <w:r w:rsidR="00D31B76" w:rsidRPr="00654201">
        <w:rPr>
          <w:sz w:val="28"/>
          <w:szCs w:val="28"/>
          <w:lang w:val="en-US"/>
        </w:rPr>
        <w:t xml:space="preserve"> </w:t>
      </w:r>
      <w:r w:rsidRPr="00654201">
        <w:rPr>
          <w:sz w:val="28"/>
          <w:szCs w:val="28"/>
          <w:lang w:val="en-US"/>
        </w:rPr>
        <w:t xml:space="preserve">of the Russian Federation it is impossible to stop criminal cases in connection with </w:t>
      </w:r>
      <w:r w:rsidR="00D31B76">
        <w:rPr>
          <w:sz w:val="28"/>
          <w:szCs w:val="28"/>
          <w:lang w:val="en-US"/>
        </w:rPr>
        <w:t xml:space="preserve">the </w:t>
      </w:r>
      <w:r w:rsidRPr="00654201">
        <w:rPr>
          <w:sz w:val="28"/>
          <w:szCs w:val="28"/>
          <w:lang w:val="en-US"/>
        </w:rPr>
        <w:t xml:space="preserve">release from criminal liability. </w:t>
      </w:r>
    </w:p>
    <w:p w:rsidR="00F16BF1" w:rsidRPr="00654201" w:rsidRDefault="00F16BF1" w:rsidP="00654201">
      <w:pPr>
        <w:ind w:firstLine="709"/>
        <w:jc w:val="both"/>
        <w:rPr>
          <w:sz w:val="28"/>
          <w:szCs w:val="28"/>
          <w:lang w:val="en-US"/>
        </w:rPr>
      </w:pPr>
      <w:r w:rsidRPr="00654201">
        <w:rPr>
          <w:sz w:val="28"/>
          <w:szCs w:val="28"/>
          <w:lang w:val="en-US"/>
        </w:rPr>
        <w:t xml:space="preserve">Besides, in the note 1 </w:t>
      </w:r>
      <w:r w:rsidR="00D31B76">
        <w:rPr>
          <w:sz w:val="28"/>
          <w:szCs w:val="28"/>
          <w:lang w:val="en-US"/>
        </w:rPr>
        <w:t xml:space="preserve">of the </w:t>
      </w:r>
      <w:r w:rsidRPr="00654201">
        <w:rPr>
          <w:sz w:val="28"/>
          <w:szCs w:val="28"/>
          <w:lang w:val="en-US"/>
        </w:rPr>
        <w:t xml:space="preserve">word of the legislator "… it is exempted by </w:t>
      </w:r>
      <w:r w:rsidR="00D31B76">
        <w:rPr>
          <w:sz w:val="28"/>
          <w:szCs w:val="28"/>
          <w:lang w:val="en-US"/>
        </w:rPr>
        <w:t xml:space="preserve">the </w:t>
      </w:r>
      <w:r w:rsidRPr="00654201">
        <w:rPr>
          <w:sz w:val="28"/>
          <w:szCs w:val="28"/>
          <w:lang w:val="en-US"/>
        </w:rPr>
        <w:t>court from punishment if it is established …</w:t>
      </w:r>
      <w:proofErr w:type="gramStart"/>
      <w:r w:rsidRPr="00654201">
        <w:rPr>
          <w:sz w:val="28"/>
          <w:szCs w:val="28"/>
          <w:lang w:val="en-US"/>
        </w:rPr>
        <w:t>",</w:t>
      </w:r>
      <w:proofErr w:type="gramEnd"/>
      <w:r w:rsidRPr="00654201">
        <w:rPr>
          <w:sz w:val="28"/>
          <w:szCs w:val="28"/>
          <w:lang w:val="en-US"/>
        </w:rPr>
        <w:t xml:space="preserve"> say that by the legal nature the specified note is </w:t>
      </w:r>
      <w:r w:rsidR="00D31B76">
        <w:rPr>
          <w:sz w:val="28"/>
          <w:szCs w:val="28"/>
          <w:lang w:val="en-US"/>
        </w:rPr>
        <w:t>a</w:t>
      </w:r>
      <w:r w:rsidRPr="00654201">
        <w:rPr>
          <w:sz w:val="28"/>
          <w:szCs w:val="28"/>
          <w:lang w:val="en-US"/>
        </w:rPr>
        <w:t xml:space="preserve"> peremptory </w:t>
      </w:r>
      <w:r w:rsidR="00D31B76">
        <w:rPr>
          <w:sz w:val="28"/>
          <w:szCs w:val="28"/>
          <w:lang w:val="en-US"/>
        </w:rPr>
        <w:t>norm</w:t>
      </w:r>
      <w:r w:rsidRPr="00654201">
        <w:rPr>
          <w:sz w:val="28"/>
          <w:szCs w:val="28"/>
          <w:lang w:val="en-US"/>
        </w:rPr>
        <w:t xml:space="preserve">, but not discretionary, that is it is an obligation of </w:t>
      </w:r>
      <w:r w:rsidR="00D31B76">
        <w:rPr>
          <w:sz w:val="28"/>
          <w:szCs w:val="28"/>
          <w:lang w:val="en-US"/>
        </w:rPr>
        <w:t xml:space="preserve">the </w:t>
      </w:r>
      <w:r w:rsidRPr="00654201">
        <w:rPr>
          <w:sz w:val="28"/>
          <w:szCs w:val="28"/>
          <w:lang w:val="en-US"/>
        </w:rPr>
        <w:t>court, but not the right to exempt the perpetrator from punishment.</w:t>
      </w:r>
    </w:p>
    <w:p w:rsidR="00F16BF1" w:rsidRPr="00654201" w:rsidRDefault="00F16BF1" w:rsidP="00654201">
      <w:pPr>
        <w:ind w:firstLine="709"/>
        <w:jc w:val="both"/>
        <w:rPr>
          <w:sz w:val="28"/>
          <w:szCs w:val="28"/>
          <w:lang w:val="en-US"/>
        </w:rPr>
      </w:pPr>
      <w:r w:rsidRPr="00654201">
        <w:rPr>
          <w:sz w:val="28"/>
          <w:szCs w:val="28"/>
          <w:lang w:val="en-US"/>
        </w:rPr>
        <w:t xml:space="preserve">Thus, </w:t>
      </w:r>
      <w:r w:rsidR="00D31B76">
        <w:rPr>
          <w:sz w:val="28"/>
          <w:szCs w:val="28"/>
          <w:lang w:val="en-US"/>
        </w:rPr>
        <w:t xml:space="preserve">the </w:t>
      </w:r>
      <w:r w:rsidRPr="00654201">
        <w:rPr>
          <w:sz w:val="28"/>
          <w:szCs w:val="28"/>
          <w:lang w:val="en-US"/>
        </w:rPr>
        <w:t xml:space="preserve">courts are given even not the right, but an obligation to exempt such persons from punishment and only in cases if the conditions stated by the legislator in the note 1 </w:t>
      </w:r>
      <w:r w:rsidR="00D31B76">
        <w:rPr>
          <w:sz w:val="28"/>
          <w:szCs w:val="28"/>
          <w:lang w:val="en-US"/>
        </w:rPr>
        <w:t>of</w:t>
      </w:r>
      <w:r w:rsidRPr="00654201">
        <w:rPr>
          <w:sz w:val="28"/>
          <w:szCs w:val="28"/>
          <w:lang w:val="en-US"/>
        </w:rPr>
        <w:t xml:space="preserve"> </w:t>
      </w:r>
      <w:r w:rsidR="00D31B76">
        <w:rPr>
          <w:sz w:val="28"/>
          <w:szCs w:val="28"/>
          <w:lang w:val="en-US"/>
        </w:rPr>
        <w:t>the article</w:t>
      </w:r>
      <w:r w:rsidRPr="00654201">
        <w:rPr>
          <w:sz w:val="28"/>
          <w:szCs w:val="28"/>
          <w:lang w:val="en-US"/>
        </w:rPr>
        <w:t xml:space="preserve"> 134 of </w:t>
      </w:r>
      <w:r w:rsidR="00D31B76">
        <w:rPr>
          <w:sz w:val="28"/>
          <w:szCs w:val="28"/>
          <w:lang w:val="en-US"/>
        </w:rPr>
        <w:t>CC</w:t>
      </w:r>
      <w:r w:rsidR="00D31B76" w:rsidRPr="00654201">
        <w:rPr>
          <w:sz w:val="28"/>
          <w:szCs w:val="28"/>
          <w:lang w:val="en-US"/>
        </w:rPr>
        <w:t xml:space="preserve"> </w:t>
      </w:r>
      <w:r w:rsidRPr="00654201">
        <w:rPr>
          <w:sz w:val="28"/>
          <w:szCs w:val="28"/>
          <w:lang w:val="en-US"/>
        </w:rPr>
        <w:t>of the Russian Federation are complied by perpetrators;</w:t>
      </w:r>
    </w:p>
    <w:p w:rsidR="00F16BF1" w:rsidRPr="00654201" w:rsidRDefault="00D31B76" w:rsidP="00654201">
      <w:pPr>
        <w:ind w:firstLine="709"/>
        <w:jc w:val="both"/>
        <w:rPr>
          <w:sz w:val="28"/>
          <w:szCs w:val="28"/>
          <w:lang w:val="en-US"/>
        </w:rPr>
      </w:pPr>
      <w:r>
        <w:rPr>
          <w:sz w:val="28"/>
          <w:szCs w:val="28"/>
          <w:lang w:val="en-US"/>
        </w:rPr>
        <w:t>g</w:t>
      </w:r>
      <w:r w:rsidR="00F16BF1" w:rsidRPr="00654201">
        <w:rPr>
          <w:sz w:val="28"/>
          <w:szCs w:val="28"/>
          <w:lang w:val="en-US"/>
        </w:rPr>
        <w:t xml:space="preserve">) </w:t>
      </w:r>
      <w:proofErr w:type="gramStart"/>
      <w:r w:rsidR="00F16BF1" w:rsidRPr="00654201">
        <w:rPr>
          <w:sz w:val="28"/>
          <w:szCs w:val="28"/>
          <w:lang w:val="en-US"/>
        </w:rPr>
        <w:t>the</w:t>
      </w:r>
      <w:proofErr w:type="gramEnd"/>
      <w:r w:rsidR="00F16BF1" w:rsidRPr="00654201">
        <w:rPr>
          <w:sz w:val="28"/>
          <w:szCs w:val="28"/>
          <w:lang w:val="en-US"/>
        </w:rPr>
        <w:t xml:space="preserve"> perpetrator and the crime committed by </w:t>
      </w:r>
      <w:r>
        <w:rPr>
          <w:sz w:val="28"/>
          <w:szCs w:val="28"/>
          <w:lang w:val="en-US"/>
        </w:rPr>
        <w:t>him</w:t>
      </w:r>
      <w:r w:rsidR="00F16BF1" w:rsidRPr="00654201">
        <w:rPr>
          <w:sz w:val="28"/>
          <w:szCs w:val="28"/>
          <w:lang w:val="en-US"/>
        </w:rPr>
        <w:t xml:space="preserve"> stopped being socially dangerous in connection with marriage with the victim.</w:t>
      </w:r>
    </w:p>
    <w:p w:rsidR="00F16BF1" w:rsidRPr="00654201" w:rsidRDefault="00F16BF1" w:rsidP="00654201">
      <w:pPr>
        <w:ind w:firstLine="709"/>
        <w:jc w:val="both"/>
        <w:rPr>
          <w:sz w:val="28"/>
          <w:szCs w:val="28"/>
          <w:lang w:val="en-US"/>
        </w:rPr>
      </w:pPr>
      <w:r w:rsidRPr="00654201">
        <w:rPr>
          <w:sz w:val="28"/>
          <w:szCs w:val="28"/>
          <w:lang w:val="en-US"/>
        </w:rPr>
        <w:t xml:space="preserve">The court estimates in each case whether lost the perpetrator and the crime committed by </w:t>
      </w:r>
      <w:r w:rsidR="00D31B76">
        <w:rPr>
          <w:sz w:val="28"/>
          <w:szCs w:val="28"/>
          <w:lang w:val="en-US"/>
        </w:rPr>
        <w:t>him</w:t>
      </w:r>
      <w:r w:rsidRPr="00654201">
        <w:rPr>
          <w:sz w:val="28"/>
          <w:szCs w:val="28"/>
          <w:lang w:val="en-US"/>
        </w:rPr>
        <w:t xml:space="preserve"> public danger in connection with marriage with the victim. Judges by consideration of specific criminal case shan't show formalistic approach in case of assessment of all conditions specified by the legislator in the note 1 </w:t>
      </w:r>
      <w:r w:rsidR="00D31B76">
        <w:rPr>
          <w:sz w:val="28"/>
          <w:szCs w:val="28"/>
          <w:lang w:val="en-US"/>
        </w:rPr>
        <w:t>of</w:t>
      </w:r>
      <w:r w:rsidR="00D31B76" w:rsidRPr="00654201">
        <w:rPr>
          <w:sz w:val="28"/>
          <w:szCs w:val="28"/>
          <w:lang w:val="en-US"/>
        </w:rPr>
        <w:t xml:space="preserve"> </w:t>
      </w:r>
      <w:r w:rsidR="00D31B76">
        <w:rPr>
          <w:sz w:val="28"/>
          <w:szCs w:val="28"/>
          <w:lang w:val="en-US"/>
        </w:rPr>
        <w:t>the article</w:t>
      </w:r>
      <w:r w:rsidRPr="00654201">
        <w:rPr>
          <w:sz w:val="28"/>
          <w:szCs w:val="28"/>
          <w:lang w:val="en-US"/>
        </w:rPr>
        <w:t xml:space="preserve"> of </w:t>
      </w:r>
      <w:r w:rsidR="00D31B76">
        <w:rPr>
          <w:sz w:val="28"/>
          <w:szCs w:val="28"/>
          <w:lang w:val="en-US"/>
        </w:rPr>
        <w:t>CC</w:t>
      </w:r>
      <w:r w:rsidRPr="00654201">
        <w:rPr>
          <w:sz w:val="28"/>
          <w:szCs w:val="28"/>
          <w:lang w:val="en-US"/>
        </w:rPr>
        <w:t xml:space="preserve"> and exclude dummy got married for the purpose of leaving from criminal liability or punishment. </w:t>
      </w:r>
    </w:p>
    <w:p w:rsidR="00F16BF1" w:rsidRPr="00654201" w:rsidRDefault="00F16BF1" w:rsidP="00654201">
      <w:pPr>
        <w:ind w:firstLine="709"/>
        <w:jc w:val="both"/>
        <w:rPr>
          <w:sz w:val="28"/>
          <w:szCs w:val="28"/>
          <w:lang w:val="en-US"/>
        </w:rPr>
      </w:pPr>
      <w:r w:rsidRPr="00654201">
        <w:rPr>
          <w:sz w:val="28"/>
          <w:szCs w:val="28"/>
          <w:lang w:val="en-US"/>
        </w:rPr>
        <w:t xml:space="preserve">2. In the note 2 </w:t>
      </w:r>
      <w:r w:rsidR="00D31B76">
        <w:rPr>
          <w:sz w:val="28"/>
          <w:szCs w:val="28"/>
          <w:lang w:val="en-US"/>
        </w:rPr>
        <w:t>of</w:t>
      </w:r>
      <w:r w:rsidR="00D31B76" w:rsidRPr="00654201">
        <w:rPr>
          <w:sz w:val="28"/>
          <w:szCs w:val="28"/>
          <w:lang w:val="en-US"/>
        </w:rPr>
        <w:t xml:space="preserve"> </w:t>
      </w:r>
      <w:r w:rsidR="00D31B76">
        <w:rPr>
          <w:sz w:val="28"/>
          <w:szCs w:val="28"/>
          <w:lang w:val="en-US"/>
        </w:rPr>
        <w:t>the article</w:t>
      </w:r>
      <w:r w:rsidR="00D31B76" w:rsidRPr="00654201">
        <w:rPr>
          <w:sz w:val="28"/>
          <w:szCs w:val="28"/>
          <w:lang w:val="en-US"/>
        </w:rPr>
        <w:t xml:space="preserve"> </w:t>
      </w:r>
      <w:r w:rsidRPr="00654201">
        <w:rPr>
          <w:sz w:val="28"/>
          <w:szCs w:val="28"/>
          <w:lang w:val="en-US"/>
        </w:rPr>
        <w:t xml:space="preserve">134 of </w:t>
      </w:r>
      <w:r w:rsidR="00D31B76">
        <w:rPr>
          <w:sz w:val="28"/>
          <w:szCs w:val="28"/>
          <w:lang w:val="en-US"/>
        </w:rPr>
        <w:t>CC</w:t>
      </w:r>
      <w:r w:rsidRPr="00654201">
        <w:rPr>
          <w:sz w:val="28"/>
          <w:szCs w:val="28"/>
          <w:lang w:val="en-US"/>
        </w:rPr>
        <w:t xml:space="preserve"> it is that if the age difference between the victim and the defendant </w:t>
      </w:r>
      <w:r w:rsidR="00D31B76">
        <w:rPr>
          <w:sz w:val="28"/>
          <w:szCs w:val="28"/>
          <w:lang w:val="en-US"/>
        </w:rPr>
        <w:t>makes</w:t>
      </w:r>
      <w:r w:rsidRPr="00654201">
        <w:rPr>
          <w:sz w:val="28"/>
          <w:szCs w:val="28"/>
          <w:lang w:val="en-US"/>
        </w:rPr>
        <w:t xml:space="preserve"> less than four years, custodial sanction for the </w:t>
      </w:r>
      <w:r w:rsidR="00D31B76">
        <w:rPr>
          <w:sz w:val="28"/>
          <w:szCs w:val="28"/>
          <w:lang w:val="en-US"/>
        </w:rPr>
        <w:t>made</w:t>
      </w:r>
      <w:r w:rsidRPr="00654201">
        <w:rPr>
          <w:sz w:val="28"/>
          <w:szCs w:val="28"/>
          <w:lang w:val="en-US"/>
        </w:rPr>
        <w:t xml:space="preserve"> act prescribed </w:t>
      </w:r>
      <w:r w:rsidR="00D31B76">
        <w:rPr>
          <w:sz w:val="28"/>
          <w:szCs w:val="28"/>
          <w:lang w:val="en-US"/>
        </w:rPr>
        <w:t xml:space="preserve">by </w:t>
      </w:r>
      <w:r w:rsidRPr="00654201">
        <w:rPr>
          <w:sz w:val="28"/>
          <w:szCs w:val="28"/>
          <w:lang w:val="en-US"/>
        </w:rPr>
        <w:t xml:space="preserve">p.1 </w:t>
      </w:r>
      <w:r w:rsidR="00D31B76">
        <w:rPr>
          <w:sz w:val="28"/>
          <w:szCs w:val="28"/>
          <w:lang w:val="en-US"/>
        </w:rPr>
        <w:t>of</w:t>
      </w:r>
      <w:r w:rsidR="00D31B76" w:rsidRPr="00654201">
        <w:rPr>
          <w:sz w:val="28"/>
          <w:szCs w:val="28"/>
          <w:lang w:val="en-US"/>
        </w:rPr>
        <w:t xml:space="preserve"> </w:t>
      </w:r>
      <w:r w:rsidR="00D31B76">
        <w:rPr>
          <w:sz w:val="28"/>
          <w:szCs w:val="28"/>
          <w:lang w:val="en-US"/>
        </w:rPr>
        <w:t>the article</w:t>
      </w:r>
      <w:r w:rsidR="00D31B76" w:rsidRPr="00654201">
        <w:rPr>
          <w:sz w:val="28"/>
          <w:szCs w:val="28"/>
          <w:lang w:val="en-US"/>
        </w:rPr>
        <w:t xml:space="preserve"> </w:t>
      </w:r>
      <w:r w:rsidRPr="00654201">
        <w:rPr>
          <w:sz w:val="28"/>
          <w:szCs w:val="28"/>
          <w:lang w:val="en-US"/>
        </w:rPr>
        <w:t xml:space="preserve">134 of </w:t>
      </w:r>
      <w:r w:rsidR="00D31B76">
        <w:rPr>
          <w:sz w:val="28"/>
          <w:szCs w:val="28"/>
          <w:lang w:val="en-US"/>
        </w:rPr>
        <w:t>CC</w:t>
      </w:r>
      <w:r w:rsidRPr="00654201">
        <w:rPr>
          <w:sz w:val="28"/>
          <w:szCs w:val="28"/>
          <w:lang w:val="en-US"/>
        </w:rPr>
        <w:t xml:space="preserve"> or p.1 </w:t>
      </w:r>
      <w:r w:rsidR="00D31B76">
        <w:rPr>
          <w:sz w:val="28"/>
          <w:szCs w:val="28"/>
          <w:lang w:val="en-US"/>
        </w:rPr>
        <w:t>of</w:t>
      </w:r>
      <w:r w:rsidR="00D31B76" w:rsidRPr="00654201">
        <w:rPr>
          <w:sz w:val="28"/>
          <w:szCs w:val="28"/>
          <w:lang w:val="en-US"/>
        </w:rPr>
        <w:t xml:space="preserve"> </w:t>
      </w:r>
      <w:r w:rsidR="00D31B76">
        <w:rPr>
          <w:sz w:val="28"/>
          <w:szCs w:val="28"/>
          <w:lang w:val="en-US"/>
        </w:rPr>
        <w:t>the article</w:t>
      </w:r>
      <w:r w:rsidR="00D31B76" w:rsidRPr="00654201">
        <w:rPr>
          <w:sz w:val="28"/>
          <w:szCs w:val="28"/>
          <w:lang w:val="en-US"/>
        </w:rPr>
        <w:t xml:space="preserve"> </w:t>
      </w:r>
      <w:r w:rsidRPr="00654201">
        <w:rPr>
          <w:sz w:val="28"/>
          <w:szCs w:val="28"/>
          <w:lang w:val="en-US"/>
        </w:rPr>
        <w:t xml:space="preserve">135 of </w:t>
      </w:r>
      <w:r w:rsidR="00D31B76">
        <w:rPr>
          <w:sz w:val="28"/>
          <w:szCs w:val="28"/>
          <w:lang w:val="en-US"/>
        </w:rPr>
        <w:t>CC</w:t>
      </w:r>
      <w:r w:rsidR="00D31B76" w:rsidRPr="00654201">
        <w:rPr>
          <w:sz w:val="28"/>
          <w:szCs w:val="28"/>
          <w:lang w:val="en-US"/>
        </w:rPr>
        <w:t xml:space="preserve"> </w:t>
      </w:r>
      <w:r w:rsidRPr="00654201">
        <w:rPr>
          <w:sz w:val="28"/>
          <w:szCs w:val="28"/>
          <w:lang w:val="en-US"/>
        </w:rPr>
        <w:t>of the Russian Federation isn't applied to the last.</w:t>
      </w:r>
    </w:p>
    <w:p w:rsidR="00F16BF1" w:rsidRPr="00654201" w:rsidRDefault="00F16BF1" w:rsidP="00654201">
      <w:pPr>
        <w:ind w:firstLine="709"/>
        <w:jc w:val="both"/>
        <w:rPr>
          <w:sz w:val="28"/>
          <w:szCs w:val="28"/>
          <w:lang w:val="en-US"/>
        </w:rPr>
      </w:pPr>
      <w:r w:rsidRPr="00654201">
        <w:rPr>
          <w:sz w:val="28"/>
          <w:szCs w:val="28"/>
          <w:lang w:val="en-US"/>
        </w:rPr>
        <w:t xml:space="preserve">In our opinion, the legislator in the considered note specified a special case of assignment of punishment in the form of imprisonment, considering </w:t>
      </w:r>
      <w:r w:rsidR="00D31B76">
        <w:rPr>
          <w:sz w:val="28"/>
          <w:szCs w:val="28"/>
          <w:lang w:val="en-US"/>
        </w:rPr>
        <w:t xml:space="preserve">by </w:t>
      </w:r>
      <w:r w:rsidRPr="00654201">
        <w:rPr>
          <w:sz w:val="28"/>
          <w:szCs w:val="28"/>
          <w:lang w:val="en-US"/>
        </w:rPr>
        <w:t xml:space="preserve">p. 3 </w:t>
      </w:r>
      <w:r w:rsidR="00D31B76">
        <w:rPr>
          <w:sz w:val="28"/>
          <w:szCs w:val="28"/>
          <w:lang w:val="en-US"/>
        </w:rPr>
        <w:t>of</w:t>
      </w:r>
      <w:r w:rsidR="00D31B76" w:rsidRPr="00654201">
        <w:rPr>
          <w:sz w:val="28"/>
          <w:szCs w:val="28"/>
          <w:lang w:val="en-US"/>
        </w:rPr>
        <w:t xml:space="preserve"> </w:t>
      </w:r>
      <w:r w:rsidR="00D31B76">
        <w:rPr>
          <w:sz w:val="28"/>
          <w:szCs w:val="28"/>
          <w:lang w:val="en-US"/>
        </w:rPr>
        <w:t>the article</w:t>
      </w:r>
      <w:r w:rsidRPr="00654201">
        <w:rPr>
          <w:sz w:val="28"/>
          <w:szCs w:val="28"/>
          <w:lang w:val="en-US"/>
        </w:rPr>
        <w:t xml:space="preserve"> 60 of </w:t>
      </w:r>
      <w:r w:rsidR="00D31B76">
        <w:rPr>
          <w:sz w:val="28"/>
          <w:szCs w:val="28"/>
          <w:lang w:val="en-US"/>
        </w:rPr>
        <w:t>CC</w:t>
      </w:r>
      <w:r w:rsidR="00D31B76" w:rsidRPr="00654201">
        <w:rPr>
          <w:sz w:val="28"/>
          <w:szCs w:val="28"/>
          <w:lang w:val="en-US"/>
        </w:rPr>
        <w:t xml:space="preserve"> </w:t>
      </w:r>
      <w:r w:rsidRPr="00654201">
        <w:rPr>
          <w:sz w:val="28"/>
          <w:szCs w:val="28"/>
          <w:lang w:val="en-US"/>
        </w:rPr>
        <w:t>of the Russian Federation.</w:t>
      </w:r>
    </w:p>
    <w:p w:rsidR="00F16BF1" w:rsidRPr="00654201" w:rsidRDefault="00F16BF1" w:rsidP="00654201">
      <w:pPr>
        <w:ind w:firstLine="709"/>
        <w:jc w:val="both"/>
        <w:rPr>
          <w:sz w:val="28"/>
          <w:szCs w:val="28"/>
          <w:lang w:val="en-US"/>
        </w:rPr>
      </w:pPr>
      <w:r w:rsidRPr="00654201">
        <w:rPr>
          <w:sz w:val="28"/>
          <w:szCs w:val="28"/>
          <w:lang w:val="en-US"/>
        </w:rPr>
        <w:t xml:space="preserve">Thus, the analysis of the note 1 which is carried out by us to </w:t>
      </w:r>
      <w:r w:rsidR="00D31B76">
        <w:rPr>
          <w:sz w:val="28"/>
          <w:szCs w:val="28"/>
          <w:lang w:val="en-US"/>
        </w:rPr>
        <w:t>the a</w:t>
      </w:r>
      <w:r w:rsidRPr="00654201">
        <w:rPr>
          <w:sz w:val="28"/>
          <w:szCs w:val="28"/>
          <w:lang w:val="en-US"/>
        </w:rPr>
        <w:t>rt</w:t>
      </w:r>
      <w:r w:rsidR="00D31B76">
        <w:rPr>
          <w:sz w:val="28"/>
          <w:szCs w:val="28"/>
          <w:lang w:val="en-US"/>
        </w:rPr>
        <w:t>icle</w:t>
      </w:r>
      <w:r w:rsidRPr="00654201">
        <w:rPr>
          <w:sz w:val="28"/>
          <w:szCs w:val="28"/>
          <w:lang w:val="en-US"/>
        </w:rPr>
        <w:t xml:space="preserve"> 134 of </w:t>
      </w:r>
      <w:r w:rsidR="00D31B76">
        <w:rPr>
          <w:sz w:val="28"/>
          <w:szCs w:val="28"/>
          <w:lang w:val="en-US"/>
        </w:rPr>
        <w:t>CC</w:t>
      </w:r>
      <w:r w:rsidR="00D31B76" w:rsidRPr="00654201">
        <w:rPr>
          <w:sz w:val="28"/>
          <w:szCs w:val="28"/>
          <w:lang w:val="en-US"/>
        </w:rPr>
        <w:t xml:space="preserve"> </w:t>
      </w:r>
      <w:r w:rsidRPr="00654201">
        <w:rPr>
          <w:sz w:val="28"/>
          <w:szCs w:val="28"/>
          <w:lang w:val="en-US"/>
        </w:rPr>
        <w:t xml:space="preserve">of the Russian Federation allows draw an unambiguous conclusion that </w:t>
      </w:r>
      <w:r w:rsidR="00D31B76">
        <w:rPr>
          <w:sz w:val="28"/>
          <w:szCs w:val="28"/>
          <w:lang w:val="en-US"/>
        </w:rPr>
        <w:t xml:space="preserve">the </w:t>
      </w:r>
      <w:r w:rsidRPr="00654201">
        <w:rPr>
          <w:sz w:val="28"/>
          <w:szCs w:val="28"/>
          <w:lang w:val="en-US"/>
        </w:rPr>
        <w:t xml:space="preserve">courts are obliged to exempt from punishment of persons if it is established that the person has for the first time committed the crime provided </w:t>
      </w:r>
      <w:r w:rsidR="00D31B76">
        <w:rPr>
          <w:sz w:val="28"/>
          <w:szCs w:val="28"/>
          <w:lang w:val="en-US"/>
        </w:rPr>
        <w:t xml:space="preserve">by </w:t>
      </w:r>
      <w:r w:rsidRPr="00654201">
        <w:rPr>
          <w:sz w:val="28"/>
          <w:szCs w:val="28"/>
          <w:lang w:val="en-US"/>
        </w:rPr>
        <w:t xml:space="preserve">p.1 </w:t>
      </w:r>
      <w:r w:rsidR="00D31B76">
        <w:rPr>
          <w:sz w:val="28"/>
          <w:szCs w:val="28"/>
          <w:lang w:val="en-US"/>
        </w:rPr>
        <w:t>of</w:t>
      </w:r>
      <w:r w:rsidRPr="00654201">
        <w:rPr>
          <w:sz w:val="28"/>
          <w:szCs w:val="28"/>
          <w:lang w:val="en-US"/>
        </w:rPr>
        <w:t xml:space="preserve"> </w:t>
      </w:r>
      <w:r w:rsidR="00D31B76">
        <w:rPr>
          <w:sz w:val="28"/>
          <w:szCs w:val="28"/>
          <w:lang w:val="en-US"/>
        </w:rPr>
        <w:t>the a</w:t>
      </w:r>
      <w:r w:rsidR="00D31B76" w:rsidRPr="00654201">
        <w:rPr>
          <w:sz w:val="28"/>
          <w:szCs w:val="28"/>
          <w:lang w:val="en-US"/>
        </w:rPr>
        <w:t>rt</w:t>
      </w:r>
      <w:r w:rsidR="00D31B76">
        <w:rPr>
          <w:sz w:val="28"/>
          <w:szCs w:val="28"/>
          <w:lang w:val="en-US"/>
        </w:rPr>
        <w:t>icle</w:t>
      </w:r>
      <w:r w:rsidRPr="00654201">
        <w:rPr>
          <w:sz w:val="28"/>
          <w:szCs w:val="28"/>
          <w:lang w:val="en-US"/>
        </w:rPr>
        <w:t xml:space="preserve"> 134 of </w:t>
      </w:r>
      <w:r w:rsidR="00D31B76">
        <w:rPr>
          <w:sz w:val="28"/>
          <w:szCs w:val="28"/>
          <w:lang w:val="en-US"/>
        </w:rPr>
        <w:t>CC</w:t>
      </w:r>
      <w:r w:rsidR="00D31B76" w:rsidRPr="00654201">
        <w:rPr>
          <w:sz w:val="28"/>
          <w:szCs w:val="28"/>
          <w:lang w:val="en-US"/>
        </w:rPr>
        <w:t xml:space="preserve"> </w:t>
      </w:r>
      <w:r w:rsidRPr="00654201">
        <w:rPr>
          <w:sz w:val="28"/>
          <w:szCs w:val="28"/>
          <w:lang w:val="en-US"/>
        </w:rPr>
        <w:t>of the Russian Federation, and the crime committed by him has stopped being socially dangerous in connection with marriage with the victim.</w:t>
      </w:r>
    </w:p>
    <w:p w:rsidR="00F16BF1" w:rsidRPr="00654201" w:rsidRDefault="00F16BF1" w:rsidP="00654201">
      <w:pPr>
        <w:ind w:firstLine="709"/>
        <w:jc w:val="both"/>
        <w:rPr>
          <w:sz w:val="28"/>
          <w:szCs w:val="28"/>
          <w:lang w:val="en-US"/>
        </w:rPr>
      </w:pPr>
    </w:p>
    <w:p w:rsidR="00F16BF1" w:rsidRDefault="00F16BF1" w:rsidP="00A0478A">
      <w:pPr>
        <w:jc w:val="center"/>
        <w:rPr>
          <w:b/>
          <w:i/>
          <w:sz w:val="28"/>
          <w:szCs w:val="28"/>
          <w:lang w:val="en-US"/>
        </w:rPr>
      </w:pPr>
      <w:proofErr w:type="spellStart"/>
      <w:r w:rsidRPr="00D31B76">
        <w:rPr>
          <w:b/>
          <w:i/>
          <w:sz w:val="28"/>
          <w:szCs w:val="28"/>
        </w:rPr>
        <w:t>Literature</w:t>
      </w:r>
      <w:proofErr w:type="spellEnd"/>
      <w:r w:rsidRPr="00D31B76">
        <w:rPr>
          <w:b/>
          <w:i/>
          <w:sz w:val="28"/>
          <w:szCs w:val="28"/>
        </w:rPr>
        <w:t xml:space="preserve"> </w:t>
      </w:r>
      <w:proofErr w:type="spellStart"/>
      <w:r w:rsidRPr="00D31B76">
        <w:rPr>
          <w:b/>
          <w:i/>
          <w:sz w:val="28"/>
          <w:szCs w:val="28"/>
        </w:rPr>
        <w:t>and</w:t>
      </w:r>
      <w:proofErr w:type="spellEnd"/>
      <w:r w:rsidRPr="00D31B76">
        <w:rPr>
          <w:b/>
          <w:i/>
          <w:sz w:val="28"/>
          <w:szCs w:val="28"/>
        </w:rPr>
        <w:t xml:space="preserve"> </w:t>
      </w:r>
      <w:r w:rsidR="00D31B76" w:rsidRPr="00D31B76">
        <w:rPr>
          <w:b/>
          <w:i/>
          <w:sz w:val="28"/>
          <w:szCs w:val="28"/>
          <w:lang w:val="en-US"/>
        </w:rPr>
        <w:t xml:space="preserve">the </w:t>
      </w:r>
      <w:proofErr w:type="spellStart"/>
      <w:r w:rsidRPr="00D31B76">
        <w:rPr>
          <w:b/>
          <w:i/>
          <w:sz w:val="28"/>
          <w:szCs w:val="28"/>
        </w:rPr>
        <w:t>sources</w:t>
      </w:r>
      <w:proofErr w:type="spellEnd"/>
      <w:r w:rsidRPr="00D31B76">
        <w:rPr>
          <w:b/>
          <w:i/>
          <w:sz w:val="28"/>
          <w:szCs w:val="28"/>
        </w:rPr>
        <w:t>:</w:t>
      </w:r>
    </w:p>
    <w:p w:rsidR="00A0478A" w:rsidRDefault="00A0478A" w:rsidP="00A0478A">
      <w:pPr>
        <w:jc w:val="center"/>
        <w:rPr>
          <w:b/>
          <w:i/>
          <w:sz w:val="28"/>
          <w:szCs w:val="28"/>
          <w:lang w:val="en-US"/>
        </w:rPr>
      </w:pPr>
    </w:p>
    <w:p w:rsidR="00A0478A" w:rsidRPr="007E5EE8" w:rsidRDefault="00A0478A" w:rsidP="00A0478A">
      <w:pPr>
        <w:pStyle w:val="a4"/>
        <w:spacing w:before="0" w:beforeAutospacing="0" w:after="0" w:afterAutospacing="0"/>
        <w:ind w:firstLine="426"/>
        <w:jc w:val="both"/>
        <w:rPr>
          <w:i/>
          <w:sz w:val="28"/>
          <w:szCs w:val="28"/>
        </w:rPr>
      </w:pPr>
      <w:r w:rsidRPr="007E5EE8">
        <w:rPr>
          <w:i/>
          <w:sz w:val="28"/>
          <w:szCs w:val="28"/>
        </w:rPr>
        <w:t xml:space="preserve">1. </w:t>
      </w:r>
      <w:proofErr w:type="spellStart"/>
      <w:r w:rsidRPr="007E5EE8">
        <w:rPr>
          <w:i/>
          <w:sz w:val="28"/>
          <w:szCs w:val="28"/>
        </w:rPr>
        <w:t>Мощицкая</w:t>
      </w:r>
      <w:proofErr w:type="spellEnd"/>
      <w:r w:rsidRPr="007E5EE8">
        <w:rPr>
          <w:i/>
          <w:sz w:val="28"/>
          <w:szCs w:val="28"/>
        </w:rPr>
        <w:t xml:space="preserve">, Е. Ю. </w:t>
      </w:r>
      <w:proofErr w:type="spellStart"/>
      <w:r w:rsidRPr="007E5EE8">
        <w:rPr>
          <w:i/>
          <w:sz w:val="28"/>
          <w:szCs w:val="28"/>
        </w:rPr>
        <w:t>Виктимологическая</w:t>
      </w:r>
      <w:proofErr w:type="spellEnd"/>
      <w:r w:rsidRPr="007E5EE8">
        <w:rPr>
          <w:i/>
          <w:sz w:val="28"/>
          <w:szCs w:val="28"/>
        </w:rPr>
        <w:t xml:space="preserve"> характеристика сексуального насилия несовершеннолетних</w:t>
      </w:r>
      <w:proofErr w:type="gramStart"/>
      <w:r w:rsidRPr="007E5EE8">
        <w:rPr>
          <w:i/>
          <w:sz w:val="28"/>
          <w:szCs w:val="28"/>
        </w:rPr>
        <w:t xml:space="preserve"> :</w:t>
      </w:r>
      <w:proofErr w:type="gramEnd"/>
      <w:r w:rsidRPr="007E5EE8">
        <w:rPr>
          <w:i/>
          <w:sz w:val="28"/>
          <w:szCs w:val="28"/>
        </w:rPr>
        <w:t xml:space="preserve"> </w:t>
      </w:r>
      <w:proofErr w:type="spellStart"/>
      <w:r w:rsidRPr="007E5EE8">
        <w:rPr>
          <w:i/>
          <w:sz w:val="28"/>
          <w:szCs w:val="28"/>
        </w:rPr>
        <w:t>автореф</w:t>
      </w:r>
      <w:proofErr w:type="spellEnd"/>
      <w:r w:rsidRPr="007E5EE8">
        <w:rPr>
          <w:i/>
          <w:sz w:val="28"/>
          <w:szCs w:val="28"/>
        </w:rPr>
        <w:t xml:space="preserve">. </w:t>
      </w:r>
      <w:proofErr w:type="spellStart"/>
      <w:r w:rsidRPr="007E5EE8">
        <w:rPr>
          <w:i/>
          <w:sz w:val="28"/>
          <w:szCs w:val="28"/>
        </w:rPr>
        <w:t>дисс</w:t>
      </w:r>
      <w:proofErr w:type="spellEnd"/>
      <w:r w:rsidRPr="007E5EE8">
        <w:rPr>
          <w:i/>
          <w:sz w:val="28"/>
          <w:szCs w:val="28"/>
        </w:rPr>
        <w:t xml:space="preserve">. … канд. </w:t>
      </w:r>
      <w:proofErr w:type="spellStart"/>
      <w:r w:rsidRPr="007E5EE8">
        <w:rPr>
          <w:i/>
          <w:sz w:val="28"/>
          <w:szCs w:val="28"/>
        </w:rPr>
        <w:t>юрид</w:t>
      </w:r>
      <w:proofErr w:type="spellEnd"/>
      <w:r w:rsidRPr="007E5EE8">
        <w:rPr>
          <w:i/>
          <w:sz w:val="28"/>
          <w:szCs w:val="28"/>
        </w:rPr>
        <w:t xml:space="preserve">. Наук / Е. Ю. </w:t>
      </w:r>
      <w:proofErr w:type="spellStart"/>
      <w:r w:rsidRPr="007E5EE8">
        <w:rPr>
          <w:i/>
          <w:sz w:val="28"/>
          <w:szCs w:val="28"/>
        </w:rPr>
        <w:lastRenderedPageBreak/>
        <w:t>Мощицкая</w:t>
      </w:r>
      <w:proofErr w:type="spellEnd"/>
      <w:r w:rsidRPr="007E5EE8">
        <w:rPr>
          <w:i/>
          <w:sz w:val="28"/>
          <w:szCs w:val="28"/>
        </w:rPr>
        <w:t xml:space="preserve">. – Иркутск, 2004. </w:t>
      </w:r>
      <w:proofErr w:type="spellStart"/>
      <w:r w:rsidRPr="007E5EE8">
        <w:rPr>
          <w:i/>
          <w:sz w:val="28"/>
          <w:szCs w:val="28"/>
        </w:rPr>
        <w:t>Цит</w:t>
      </w:r>
      <w:proofErr w:type="spellEnd"/>
      <w:r w:rsidRPr="007E5EE8">
        <w:rPr>
          <w:i/>
          <w:sz w:val="28"/>
          <w:szCs w:val="28"/>
        </w:rPr>
        <w:t xml:space="preserve"> по: Полный курс уголовного права: В 5 т. / Под ред. д-р </w:t>
      </w:r>
      <w:proofErr w:type="spellStart"/>
      <w:r w:rsidRPr="007E5EE8">
        <w:rPr>
          <w:i/>
          <w:sz w:val="28"/>
          <w:szCs w:val="28"/>
        </w:rPr>
        <w:t>юрид</w:t>
      </w:r>
      <w:proofErr w:type="spellEnd"/>
      <w:r w:rsidRPr="007E5EE8">
        <w:rPr>
          <w:i/>
          <w:sz w:val="28"/>
          <w:szCs w:val="28"/>
        </w:rPr>
        <w:t xml:space="preserve">. наук, проф., заслуженного деятеля науки РФ А. И. </w:t>
      </w:r>
      <w:proofErr w:type="spellStart"/>
      <w:r w:rsidRPr="007E5EE8">
        <w:rPr>
          <w:i/>
          <w:sz w:val="28"/>
          <w:szCs w:val="28"/>
        </w:rPr>
        <w:t>Коробеева</w:t>
      </w:r>
      <w:proofErr w:type="spellEnd"/>
      <w:r w:rsidRPr="007E5EE8">
        <w:rPr>
          <w:i/>
          <w:sz w:val="28"/>
          <w:szCs w:val="28"/>
        </w:rPr>
        <w:t xml:space="preserve">. – Т. </w:t>
      </w:r>
      <w:r w:rsidRPr="007E5EE8">
        <w:rPr>
          <w:i/>
          <w:sz w:val="28"/>
          <w:szCs w:val="28"/>
          <w:lang w:val="en-US"/>
        </w:rPr>
        <w:t>II</w:t>
      </w:r>
      <w:r w:rsidRPr="007E5EE8">
        <w:rPr>
          <w:i/>
          <w:sz w:val="28"/>
          <w:szCs w:val="28"/>
        </w:rPr>
        <w:t>: Преступления против личн</w:t>
      </w:r>
      <w:r w:rsidRPr="007E5EE8">
        <w:rPr>
          <w:i/>
          <w:sz w:val="28"/>
          <w:szCs w:val="28"/>
        </w:rPr>
        <w:t>о</w:t>
      </w:r>
      <w:r w:rsidRPr="007E5EE8">
        <w:rPr>
          <w:i/>
          <w:sz w:val="28"/>
          <w:szCs w:val="28"/>
        </w:rPr>
        <w:t>сти. – СПб</w:t>
      </w:r>
      <w:proofErr w:type="gramStart"/>
      <w:r w:rsidRPr="007E5EE8">
        <w:rPr>
          <w:i/>
          <w:sz w:val="28"/>
          <w:szCs w:val="28"/>
        </w:rPr>
        <w:t xml:space="preserve">., </w:t>
      </w:r>
      <w:proofErr w:type="gramEnd"/>
      <w:r w:rsidRPr="007E5EE8">
        <w:rPr>
          <w:i/>
          <w:sz w:val="28"/>
          <w:szCs w:val="28"/>
        </w:rPr>
        <w:t>2008. – С. 562.</w:t>
      </w:r>
    </w:p>
    <w:p w:rsidR="00A0478A" w:rsidRPr="007E5EE8" w:rsidRDefault="00A0478A" w:rsidP="00A0478A">
      <w:pPr>
        <w:pStyle w:val="a4"/>
        <w:spacing w:before="0" w:beforeAutospacing="0" w:after="0" w:afterAutospacing="0"/>
        <w:ind w:firstLine="426"/>
        <w:jc w:val="both"/>
        <w:rPr>
          <w:i/>
          <w:sz w:val="28"/>
          <w:szCs w:val="28"/>
        </w:rPr>
      </w:pPr>
      <w:r w:rsidRPr="007E5EE8">
        <w:rPr>
          <w:i/>
          <w:sz w:val="28"/>
          <w:szCs w:val="28"/>
        </w:rPr>
        <w:t xml:space="preserve">2. Романова, В. В. Особенности состава преступления, предусмотренного ст. 134 УК РФ / В. В. Романова // </w:t>
      </w:r>
      <w:proofErr w:type="spellStart"/>
      <w:r w:rsidRPr="007E5EE8">
        <w:rPr>
          <w:i/>
          <w:sz w:val="28"/>
          <w:szCs w:val="28"/>
        </w:rPr>
        <w:t>Кримин</w:t>
      </w:r>
      <w:r w:rsidRPr="007E5EE8">
        <w:rPr>
          <w:i/>
          <w:sz w:val="28"/>
          <w:szCs w:val="28"/>
        </w:rPr>
        <w:t>а</w:t>
      </w:r>
      <w:r w:rsidRPr="007E5EE8">
        <w:rPr>
          <w:i/>
          <w:sz w:val="28"/>
          <w:szCs w:val="28"/>
        </w:rPr>
        <w:t>листЪ</w:t>
      </w:r>
      <w:proofErr w:type="spellEnd"/>
      <w:r w:rsidRPr="007E5EE8">
        <w:rPr>
          <w:i/>
          <w:sz w:val="28"/>
          <w:szCs w:val="28"/>
        </w:rPr>
        <w:t>. – 2010. – № 2 (7). – С. 25 – 29.</w:t>
      </w:r>
    </w:p>
    <w:p w:rsidR="00A0478A" w:rsidRPr="007E5EE8" w:rsidRDefault="00A0478A" w:rsidP="00A0478A">
      <w:pPr>
        <w:pStyle w:val="a4"/>
        <w:spacing w:before="0" w:beforeAutospacing="0" w:after="0" w:afterAutospacing="0"/>
        <w:ind w:firstLine="426"/>
        <w:jc w:val="both"/>
        <w:rPr>
          <w:i/>
          <w:sz w:val="28"/>
          <w:szCs w:val="28"/>
        </w:rPr>
      </w:pPr>
      <w:r w:rsidRPr="007E5EE8">
        <w:rPr>
          <w:i/>
          <w:sz w:val="28"/>
          <w:szCs w:val="28"/>
        </w:rPr>
        <w:t>3. Определение Конституционного Суда РФ от 21.10.2008 № 568-О-О «Об отказе в принятии к рассмотрению жалобы гражданина Павлова И.В. на нарушение его конституционных прав статьей 134 Уголовного кодекса Российской Федерации»</w:t>
      </w:r>
      <w:r w:rsidRPr="007E5EE8">
        <w:rPr>
          <w:i/>
          <w:color w:val="000000"/>
          <w:sz w:val="28"/>
          <w:szCs w:val="28"/>
        </w:rPr>
        <w:t xml:space="preserve"> [Электронный ресурс] // Доступ из справочной правовой системы «</w:t>
      </w:r>
      <w:proofErr w:type="spellStart"/>
      <w:r w:rsidRPr="007E5EE8">
        <w:rPr>
          <w:i/>
          <w:color w:val="000000"/>
          <w:sz w:val="28"/>
          <w:szCs w:val="28"/>
        </w:rPr>
        <w:t>Констультан</w:t>
      </w:r>
      <w:r w:rsidRPr="007E5EE8">
        <w:rPr>
          <w:i/>
          <w:color w:val="000000"/>
          <w:sz w:val="28"/>
          <w:szCs w:val="28"/>
        </w:rPr>
        <w:t>т</w:t>
      </w:r>
      <w:r w:rsidRPr="007E5EE8">
        <w:rPr>
          <w:i/>
          <w:color w:val="000000"/>
          <w:sz w:val="28"/>
          <w:szCs w:val="28"/>
        </w:rPr>
        <w:t>Плюс</w:t>
      </w:r>
      <w:proofErr w:type="spellEnd"/>
      <w:r w:rsidRPr="007E5EE8">
        <w:rPr>
          <w:i/>
          <w:color w:val="000000"/>
          <w:sz w:val="28"/>
          <w:szCs w:val="28"/>
        </w:rPr>
        <w:t>».</w:t>
      </w:r>
    </w:p>
    <w:p w:rsidR="00A0478A" w:rsidRPr="007E5EE8" w:rsidRDefault="00A0478A" w:rsidP="00A0478A">
      <w:pPr>
        <w:pStyle w:val="a4"/>
        <w:spacing w:before="0" w:beforeAutospacing="0" w:after="0" w:afterAutospacing="0"/>
        <w:ind w:firstLine="426"/>
        <w:jc w:val="both"/>
        <w:rPr>
          <w:i/>
          <w:sz w:val="28"/>
          <w:szCs w:val="28"/>
        </w:rPr>
      </w:pPr>
      <w:r w:rsidRPr="007E5EE8">
        <w:rPr>
          <w:i/>
          <w:sz w:val="28"/>
          <w:szCs w:val="28"/>
        </w:rPr>
        <w:t xml:space="preserve">4. Например, 25.10.2011 в отношении подсудимого П., обвиняемого по </w:t>
      </w:r>
      <w:proofErr w:type="gramStart"/>
      <w:r w:rsidRPr="007E5EE8">
        <w:rPr>
          <w:i/>
          <w:sz w:val="28"/>
          <w:szCs w:val="28"/>
        </w:rPr>
        <w:t>ч</w:t>
      </w:r>
      <w:proofErr w:type="gramEnd"/>
      <w:r w:rsidRPr="007E5EE8">
        <w:rPr>
          <w:i/>
          <w:sz w:val="28"/>
          <w:szCs w:val="28"/>
        </w:rPr>
        <w:t>. 1 ст. 134 УК РФ, прекращено уголовное дело в связи с деятельным раскаян</w:t>
      </w:r>
      <w:r w:rsidRPr="007E5EE8">
        <w:rPr>
          <w:i/>
          <w:sz w:val="28"/>
          <w:szCs w:val="28"/>
        </w:rPr>
        <w:t>и</w:t>
      </w:r>
      <w:r w:rsidRPr="007E5EE8">
        <w:rPr>
          <w:i/>
          <w:sz w:val="28"/>
          <w:szCs w:val="28"/>
        </w:rPr>
        <w:t>ем // Уголовное дело №1-166/2011. Архив Комсомольского районного суда Х</w:t>
      </w:r>
      <w:r w:rsidRPr="007E5EE8">
        <w:rPr>
          <w:i/>
          <w:sz w:val="28"/>
          <w:szCs w:val="28"/>
        </w:rPr>
        <w:t>а</w:t>
      </w:r>
      <w:r w:rsidRPr="007E5EE8">
        <w:rPr>
          <w:i/>
          <w:sz w:val="28"/>
          <w:szCs w:val="28"/>
        </w:rPr>
        <w:t>баровского края.</w:t>
      </w:r>
    </w:p>
    <w:p w:rsidR="00A0478A" w:rsidRPr="007E5EE8" w:rsidRDefault="00A0478A" w:rsidP="00A0478A">
      <w:pPr>
        <w:pStyle w:val="a4"/>
        <w:spacing w:before="0" w:beforeAutospacing="0" w:after="0" w:afterAutospacing="0"/>
        <w:ind w:firstLine="426"/>
        <w:jc w:val="both"/>
        <w:rPr>
          <w:i/>
          <w:sz w:val="28"/>
          <w:szCs w:val="28"/>
        </w:rPr>
      </w:pPr>
      <w:r w:rsidRPr="007E5EE8">
        <w:rPr>
          <w:i/>
          <w:sz w:val="28"/>
          <w:szCs w:val="28"/>
        </w:rPr>
        <w:t xml:space="preserve">5. Например, 12.05.2009 в отношении подсудимого М., обвиняемого по </w:t>
      </w:r>
      <w:proofErr w:type="gramStart"/>
      <w:r w:rsidRPr="007E5EE8">
        <w:rPr>
          <w:i/>
          <w:sz w:val="28"/>
          <w:szCs w:val="28"/>
        </w:rPr>
        <w:t>ч</w:t>
      </w:r>
      <w:proofErr w:type="gramEnd"/>
      <w:r w:rsidRPr="007E5EE8">
        <w:rPr>
          <w:i/>
          <w:sz w:val="28"/>
          <w:szCs w:val="28"/>
        </w:rPr>
        <w:t>. 1 ст. 134 УК РФ, прекращено уголовное дело в связи с примирением с потерпевшим // Архив Комсомольского районного суда Х</w:t>
      </w:r>
      <w:r w:rsidRPr="007E5EE8">
        <w:rPr>
          <w:i/>
          <w:sz w:val="28"/>
          <w:szCs w:val="28"/>
        </w:rPr>
        <w:t>а</w:t>
      </w:r>
      <w:r w:rsidRPr="007E5EE8">
        <w:rPr>
          <w:i/>
          <w:sz w:val="28"/>
          <w:szCs w:val="28"/>
        </w:rPr>
        <w:t>баровского края.</w:t>
      </w:r>
    </w:p>
    <w:p w:rsidR="00A0478A" w:rsidRPr="007E5EE8" w:rsidRDefault="00A0478A" w:rsidP="00A0478A">
      <w:pPr>
        <w:pStyle w:val="a4"/>
        <w:spacing w:before="0" w:beforeAutospacing="0" w:after="0" w:afterAutospacing="0"/>
        <w:ind w:firstLine="426"/>
        <w:jc w:val="both"/>
        <w:rPr>
          <w:i/>
          <w:sz w:val="28"/>
          <w:szCs w:val="28"/>
        </w:rPr>
      </w:pPr>
      <w:r w:rsidRPr="007E5EE8">
        <w:rPr>
          <w:i/>
          <w:sz w:val="28"/>
          <w:szCs w:val="28"/>
        </w:rPr>
        <w:t>6. Постановление о прекращении уголовного дела в отношении подсуд</w:t>
      </w:r>
      <w:r w:rsidRPr="007E5EE8">
        <w:rPr>
          <w:i/>
          <w:sz w:val="28"/>
          <w:szCs w:val="28"/>
        </w:rPr>
        <w:t>и</w:t>
      </w:r>
      <w:r w:rsidRPr="007E5EE8">
        <w:rPr>
          <w:i/>
          <w:sz w:val="28"/>
          <w:szCs w:val="28"/>
        </w:rPr>
        <w:t>мой А. // Уголовное дело №1-157/2009. Архив Комсомольского районного суда Х</w:t>
      </w:r>
      <w:r w:rsidRPr="007E5EE8">
        <w:rPr>
          <w:i/>
          <w:sz w:val="28"/>
          <w:szCs w:val="28"/>
        </w:rPr>
        <w:t>а</w:t>
      </w:r>
      <w:r w:rsidRPr="007E5EE8">
        <w:rPr>
          <w:i/>
          <w:sz w:val="28"/>
          <w:szCs w:val="28"/>
        </w:rPr>
        <w:t>баровского края.</w:t>
      </w:r>
    </w:p>
    <w:p w:rsidR="00A0478A" w:rsidRPr="00A0478A" w:rsidRDefault="00A0478A" w:rsidP="00A0478A">
      <w:pPr>
        <w:jc w:val="center"/>
        <w:rPr>
          <w:b/>
          <w:i/>
          <w:sz w:val="28"/>
          <w:szCs w:val="28"/>
          <w:lang w:val="en-US"/>
        </w:rPr>
      </w:pPr>
    </w:p>
    <w:sectPr w:rsidR="00A0478A" w:rsidRPr="00A0478A" w:rsidSect="00172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B4A"/>
    <w:multiLevelType w:val="hybridMultilevel"/>
    <w:tmpl w:val="6AB05938"/>
    <w:lvl w:ilvl="0" w:tplc="674A1D7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16BF1"/>
    <w:rsid w:val="0017279E"/>
    <w:rsid w:val="004E6B5C"/>
    <w:rsid w:val="00654201"/>
    <w:rsid w:val="00A0478A"/>
    <w:rsid w:val="00D31B76"/>
    <w:rsid w:val="00D336A2"/>
    <w:rsid w:val="00F16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F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16BF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B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F16BF1"/>
    <w:pPr>
      <w:ind w:left="720"/>
      <w:contextualSpacing/>
    </w:pPr>
  </w:style>
  <w:style w:type="paragraph" w:styleId="a4">
    <w:name w:val="Normal (Web)"/>
    <w:basedOn w:val="a"/>
    <w:rsid w:val="00A047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8BF54-A0D6-4998-BD8B-78C69072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2509</Words>
  <Characters>14304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ochkasova</cp:lastModifiedBy>
  <cp:revision>2</cp:revision>
  <dcterms:created xsi:type="dcterms:W3CDTF">2016-11-08T04:31:00Z</dcterms:created>
  <dcterms:modified xsi:type="dcterms:W3CDTF">2016-11-08T04:31:00Z</dcterms:modified>
</cp:coreProperties>
</file>